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F8" w:rsidRPr="00F068A2" w:rsidRDefault="00FB62F8" w:rsidP="00FB62F8">
      <w:pPr>
        <w:spacing w:line="360" w:lineRule="exact"/>
        <w:jc w:val="center"/>
        <w:outlineLvl w:val="2"/>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ДОГОВОР №______</w:t>
      </w:r>
    </w:p>
    <w:p w:rsidR="00FB62F8" w:rsidRPr="00F068A2" w:rsidRDefault="00FB62F8" w:rsidP="00FB62F8">
      <w:pPr>
        <w:spacing w:line="360" w:lineRule="exact"/>
        <w:jc w:val="center"/>
        <w:rPr>
          <w:rFonts w:ascii="Times New Roman" w:eastAsia="Times New Roman" w:hAnsi="Times New Roman"/>
          <w:iCs/>
          <w:color w:val="000000" w:themeColor="text1"/>
          <w:sz w:val="28"/>
          <w:szCs w:val="28"/>
        </w:rPr>
      </w:pPr>
      <w:proofErr w:type="spellStart"/>
      <w:r w:rsidRPr="00F068A2">
        <w:rPr>
          <w:rFonts w:ascii="Times New Roman" w:eastAsia="Times New Roman" w:hAnsi="Times New Roman"/>
          <w:iCs/>
          <w:color w:val="000000" w:themeColor="text1"/>
          <w:sz w:val="28"/>
          <w:szCs w:val="28"/>
        </w:rPr>
        <w:t>г.Пермь</w:t>
      </w:r>
      <w:proofErr w:type="spellEnd"/>
      <w:r w:rsidRPr="00F068A2">
        <w:rPr>
          <w:rFonts w:ascii="Times New Roman" w:eastAsia="Times New Roman" w:hAnsi="Times New Roman"/>
          <w:iCs/>
          <w:color w:val="000000" w:themeColor="text1"/>
          <w:sz w:val="28"/>
          <w:szCs w:val="28"/>
        </w:rPr>
        <w:tab/>
      </w:r>
      <w:r w:rsidRPr="00F068A2">
        <w:rPr>
          <w:rFonts w:ascii="Times New Roman" w:eastAsia="Times New Roman" w:hAnsi="Times New Roman"/>
          <w:iCs/>
          <w:color w:val="000000" w:themeColor="text1"/>
          <w:sz w:val="28"/>
          <w:szCs w:val="28"/>
        </w:rPr>
        <w:tab/>
      </w:r>
      <w:r w:rsidRPr="00F068A2">
        <w:rPr>
          <w:rFonts w:ascii="Times New Roman" w:eastAsia="Times New Roman" w:hAnsi="Times New Roman"/>
          <w:iCs/>
          <w:color w:val="000000" w:themeColor="text1"/>
          <w:sz w:val="28"/>
          <w:szCs w:val="28"/>
        </w:rPr>
        <w:tab/>
        <w:t xml:space="preserve">           </w:t>
      </w:r>
      <w:r w:rsidRPr="00F068A2">
        <w:rPr>
          <w:rFonts w:ascii="Times New Roman" w:eastAsia="Times New Roman" w:hAnsi="Times New Roman"/>
          <w:iCs/>
          <w:color w:val="000000" w:themeColor="text1"/>
          <w:sz w:val="28"/>
          <w:szCs w:val="28"/>
        </w:rPr>
        <w:tab/>
      </w:r>
      <w:r w:rsidRPr="00F068A2">
        <w:rPr>
          <w:rFonts w:ascii="Times New Roman" w:eastAsia="Times New Roman" w:hAnsi="Times New Roman"/>
          <w:iCs/>
          <w:color w:val="000000" w:themeColor="text1"/>
          <w:sz w:val="28"/>
          <w:szCs w:val="28"/>
        </w:rPr>
        <w:tab/>
      </w:r>
      <w:r w:rsidRPr="00F068A2">
        <w:rPr>
          <w:rFonts w:ascii="Times New Roman" w:eastAsia="Times New Roman" w:hAnsi="Times New Roman"/>
          <w:iCs/>
          <w:color w:val="000000" w:themeColor="text1"/>
          <w:sz w:val="28"/>
          <w:szCs w:val="28"/>
        </w:rPr>
        <w:tab/>
      </w:r>
      <w:proofErr w:type="gramStart"/>
      <w:r w:rsidRPr="00F068A2">
        <w:rPr>
          <w:rFonts w:ascii="Times New Roman" w:eastAsia="Times New Roman" w:hAnsi="Times New Roman"/>
          <w:iCs/>
          <w:color w:val="000000" w:themeColor="text1"/>
          <w:sz w:val="28"/>
          <w:szCs w:val="28"/>
        </w:rPr>
        <w:t xml:space="preserve">   «</w:t>
      </w:r>
      <w:proofErr w:type="gramEnd"/>
      <w:r w:rsidRPr="00F068A2">
        <w:rPr>
          <w:rFonts w:ascii="Times New Roman" w:eastAsia="Times New Roman" w:hAnsi="Times New Roman"/>
          <w:iCs/>
          <w:color w:val="000000" w:themeColor="text1"/>
          <w:sz w:val="28"/>
          <w:szCs w:val="28"/>
        </w:rPr>
        <w:t>___»  ______________  20__ г.</w:t>
      </w:r>
    </w:p>
    <w:p w:rsidR="00FB62F8" w:rsidRDefault="00FB62F8" w:rsidP="00FB62F8">
      <w:pPr>
        <w:spacing w:line="360" w:lineRule="exact"/>
        <w:ind w:firstLine="709"/>
        <w:jc w:val="both"/>
        <w:rPr>
          <w:rFonts w:ascii="Times New Roman" w:eastAsia="Arial" w:hAnsi="Times New Roman"/>
          <w:sz w:val="28"/>
          <w:szCs w:val="28"/>
        </w:rPr>
      </w:pP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Arial" w:hAnsi="Times New Roman"/>
          <w:sz w:val="28"/>
          <w:szCs w:val="28"/>
        </w:rPr>
        <w:t xml:space="preserve">Краевое государственное автономное учреждение «Пермский краевой многофункциональный центр предоставления государственных </w:t>
      </w:r>
      <w:r w:rsidRPr="00F068A2">
        <w:rPr>
          <w:rFonts w:ascii="Times New Roman" w:eastAsia="Arial" w:hAnsi="Times New Roman"/>
          <w:sz w:val="28"/>
          <w:szCs w:val="28"/>
        </w:rPr>
        <w:br/>
        <w:t xml:space="preserve">и муниципальных услуг» (далее - Рекламораспространитель), в лице руководителя </w:t>
      </w:r>
      <w:proofErr w:type="spellStart"/>
      <w:r w:rsidRPr="00F068A2">
        <w:rPr>
          <w:rFonts w:ascii="Times New Roman" w:eastAsia="Arial" w:hAnsi="Times New Roman"/>
          <w:sz w:val="28"/>
          <w:szCs w:val="28"/>
        </w:rPr>
        <w:t>Башаева</w:t>
      </w:r>
      <w:proofErr w:type="spellEnd"/>
      <w:r w:rsidRPr="00F068A2">
        <w:rPr>
          <w:rFonts w:ascii="Times New Roman" w:eastAsia="Arial" w:hAnsi="Times New Roman"/>
          <w:sz w:val="28"/>
          <w:szCs w:val="28"/>
        </w:rPr>
        <w:t xml:space="preserve"> Алика Исаевича, действующего на основании Устава</w:t>
      </w:r>
      <w:r w:rsidRPr="00F068A2">
        <w:rPr>
          <w:rFonts w:ascii="Times New Roman" w:eastAsia="Times New Roman" w:hAnsi="Times New Roman"/>
          <w:color w:val="000000" w:themeColor="text1"/>
          <w:sz w:val="28"/>
          <w:szCs w:val="28"/>
        </w:rPr>
        <w:t xml:space="preserve"> (далее – </w:t>
      </w:r>
      <w:r w:rsidRPr="00F068A2">
        <w:rPr>
          <w:rFonts w:ascii="Times New Roman" w:eastAsia="Arial" w:hAnsi="Times New Roman"/>
          <w:sz w:val="28"/>
          <w:szCs w:val="28"/>
        </w:rPr>
        <w:t>Рекламораспространител</w:t>
      </w:r>
      <w:r w:rsidRPr="00F068A2">
        <w:rPr>
          <w:rFonts w:ascii="Times New Roman" w:eastAsia="Times New Roman" w:hAnsi="Times New Roman"/>
          <w:color w:val="000000" w:themeColor="text1"/>
          <w:sz w:val="28"/>
          <w:szCs w:val="28"/>
        </w:rPr>
        <w:t xml:space="preserve">ь), с одной стороны, и ____________ ____________________________________________________________________ </w:t>
      </w:r>
      <w:r w:rsidRPr="00F068A2">
        <w:rPr>
          <w:rFonts w:ascii="Times New Roman" w:eastAsia="Times New Roman" w:hAnsi="Times New Roman"/>
          <w:color w:val="000000" w:themeColor="text1"/>
          <w:sz w:val="28"/>
          <w:szCs w:val="28"/>
        </w:rPr>
        <w:br/>
        <w:t xml:space="preserve">в лице ______________________________________________________________, действующего на основании ______________________________ (далее – </w:t>
      </w:r>
      <w:r w:rsidRPr="00F068A2">
        <w:rPr>
          <w:rFonts w:ascii="Times New Roman" w:eastAsia="Times New Roman" w:hAnsi="Times New Roman"/>
          <w:bCs/>
          <w:color w:val="000000" w:themeColor="text1"/>
          <w:sz w:val="28"/>
          <w:szCs w:val="28"/>
        </w:rPr>
        <w:t>Рекламодатель)</w:t>
      </w:r>
      <w:r w:rsidRPr="00F068A2">
        <w:rPr>
          <w:rFonts w:ascii="Times New Roman" w:eastAsia="Times New Roman" w:hAnsi="Times New Roman"/>
          <w:color w:val="000000" w:themeColor="text1"/>
          <w:sz w:val="28"/>
          <w:szCs w:val="28"/>
        </w:rPr>
        <w:t xml:space="preserve">, с другой стороны, вместе именуемые в дальнейшем «Стороны», заключили настоящий договор (далее – Договор), </w:t>
      </w:r>
      <w:r w:rsidRPr="00F068A2">
        <w:rPr>
          <w:rFonts w:ascii="Times New Roman" w:eastAsia="Times New Roman" w:hAnsi="Times New Roman"/>
          <w:color w:val="000000" w:themeColor="text1"/>
          <w:sz w:val="28"/>
          <w:szCs w:val="28"/>
        </w:rPr>
        <w:br/>
        <w:t xml:space="preserve">о нижеследующем: </w:t>
      </w:r>
    </w:p>
    <w:p w:rsidR="00FB62F8" w:rsidRPr="00F068A2" w:rsidRDefault="00FB62F8" w:rsidP="00FB62F8">
      <w:pPr>
        <w:spacing w:line="360" w:lineRule="exact"/>
        <w:jc w:val="center"/>
        <w:outlineLvl w:val="3"/>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1. ПРЕДМЕТ ДОГОВОРА</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1.1. </w:t>
      </w:r>
      <w:r w:rsidRPr="00F068A2">
        <w:rPr>
          <w:rFonts w:ascii="Times New Roman" w:eastAsia="Times New Roman" w:hAnsi="Times New Roman"/>
          <w:bCs/>
          <w:color w:val="000000" w:themeColor="text1"/>
          <w:sz w:val="28"/>
          <w:szCs w:val="28"/>
        </w:rPr>
        <w:t>Рекламодатель</w:t>
      </w:r>
      <w:r w:rsidRPr="00F068A2">
        <w:rPr>
          <w:rFonts w:ascii="Times New Roman" w:eastAsia="Times New Roman" w:hAnsi="Times New Roman"/>
          <w:color w:val="000000" w:themeColor="text1"/>
          <w:sz w:val="28"/>
          <w:szCs w:val="28"/>
        </w:rPr>
        <w:t xml:space="preserve"> поручает, а </w:t>
      </w:r>
      <w:r w:rsidRPr="00F068A2">
        <w:rPr>
          <w:rFonts w:ascii="Times New Roman" w:eastAsia="Arial" w:hAnsi="Times New Roman"/>
          <w:sz w:val="28"/>
          <w:szCs w:val="28"/>
        </w:rPr>
        <w:t>Рекламораспространитель</w:t>
      </w:r>
      <w:r w:rsidRPr="00F068A2">
        <w:rPr>
          <w:rFonts w:ascii="Times New Roman" w:eastAsia="Times New Roman" w:hAnsi="Times New Roman"/>
          <w:color w:val="000000" w:themeColor="text1"/>
          <w:sz w:val="28"/>
          <w:szCs w:val="28"/>
        </w:rPr>
        <w:t xml:space="preserve"> принимает </w:t>
      </w:r>
      <w:r w:rsidRPr="00F068A2">
        <w:rPr>
          <w:rFonts w:ascii="Times New Roman" w:eastAsia="Times New Roman" w:hAnsi="Times New Roman"/>
          <w:color w:val="000000" w:themeColor="text1"/>
          <w:sz w:val="28"/>
          <w:szCs w:val="28"/>
        </w:rPr>
        <w:br/>
        <w:t xml:space="preserve">на себя обязательства по возмездному оказанию услуг по размещению информационно-рекламных материалов </w:t>
      </w:r>
      <w:r w:rsidRPr="00F068A2">
        <w:rPr>
          <w:rFonts w:ascii="Times New Roman" w:eastAsia="Times New Roman" w:hAnsi="Times New Roman"/>
          <w:bCs/>
          <w:color w:val="000000" w:themeColor="text1"/>
          <w:sz w:val="28"/>
          <w:szCs w:val="28"/>
        </w:rPr>
        <w:t>Рекламодателя</w:t>
      </w:r>
      <w:r w:rsidRPr="00F068A2">
        <w:rPr>
          <w:rFonts w:ascii="Times New Roman" w:eastAsia="Times New Roman" w:hAnsi="Times New Roman"/>
          <w:color w:val="000000" w:themeColor="text1"/>
          <w:sz w:val="28"/>
          <w:szCs w:val="28"/>
        </w:rPr>
        <w:t xml:space="preserve"> в </w:t>
      </w:r>
      <w:r w:rsidRPr="00F068A2">
        <w:rPr>
          <w:rFonts w:ascii="Times New Roman" w:hAnsi="Times New Roman"/>
          <w:sz w:val="28"/>
          <w:szCs w:val="28"/>
        </w:rPr>
        <w:t xml:space="preserve">секторе информирования и ожидания </w:t>
      </w:r>
      <w:r w:rsidRPr="00F068A2">
        <w:rPr>
          <w:rFonts w:ascii="Times New Roman" w:hAnsi="Times New Roman"/>
          <w:bCs/>
          <w:sz w:val="28"/>
          <w:szCs w:val="28"/>
        </w:rPr>
        <w:t xml:space="preserve">структурного подразделения </w:t>
      </w:r>
      <w:r w:rsidRPr="00F068A2">
        <w:rPr>
          <w:rFonts w:ascii="Times New Roman" w:hAnsi="Times New Roman"/>
          <w:sz w:val="28"/>
          <w:szCs w:val="28"/>
        </w:rPr>
        <w:t>и на сайте</w:t>
      </w:r>
      <w:r w:rsidRPr="00F068A2">
        <w:rPr>
          <w:rFonts w:ascii="Times New Roman" w:eastAsia="Times New Roman" w:hAnsi="Times New Roman"/>
          <w:color w:val="000000" w:themeColor="text1"/>
          <w:sz w:val="28"/>
          <w:szCs w:val="28"/>
        </w:rPr>
        <w:t xml:space="preserve"> </w:t>
      </w:r>
      <w:r w:rsidRPr="00F068A2">
        <w:rPr>
          <w:rFonts w:ascii="Times New Roman" w:eastAsia="Arial" w:hAnsi="Times New Roman"/>
          <w:sz w:val="28"/>
          <w:szCs w:val="28"/>
        </w:rPr>
        <w:t>Рекламораспространителя</w:t>
      </w:r>
      <w:r w:rsidRPr="00F068A2">
        <w:rPr>
          <w:rFonts w:ascii="Times New Roman" w:eastAsia="Times New Roman" w:hAnsi="Times New Roman"/>
          <w:color w:val="000000" w:themeColor="text1"/>
          <w:sz w:val="28"/>
          <w:szCs w:val="28"/>
        </w:rPr>
        <w:t xml:space="preserve"> при оказании </w:t>
      </w:r>
      <w:r w:rsidRPr="00F068A2">
        <w:rPr>
          <w:rFonts w:ascii="Times New Roman" w:eastAsia="Arial" w:hAnsi="Times New Roman"/>
          <w:sz w:val="28"/>
          <w:szCs w:val="28"/>
        </w:rPr>
        <w:t>Рекламораспространителем</w:t>
      </w:r>
      <w:r w:rsidRPr="00F068A2">
        <w:rPr>
          <w:rFonts w:ascii="Times New Roman" w:eastAsia="Times New Roman" w:hAnsi="Times New Roman"/>
          <w:color w:val="000000" w:themeColor="text1"/>
          <w:sz w:val="28"/>
          <w:szCs w:val="28"/>
        </w:rPr>
        <w:t xml:space="preserve"> третьим лицам (юридическим лицам, индивидуальным предпринимателям, физическим лицам) государственных и муниципальных услуг в пределах своей компетенции.</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1.2. </w:t>
      </w:r>
      <w:r w:rsidRPr="00F068A2">
        <w:rPr>
          <w:rFonts w:ascii="Times New Roman" w:eastAsia="Arial" w:hAnsi="Times New Roman"/>
          <w:sz w:val="28"/>
          <w:szCs w:val="28"/>
        </w:rPr>
        <w:t>Рекламораспространитель размещает</w:t>
      </w:r>
      <w:r w:rsidRPr="00F068A2">
        <w:rPr>
          <w:rFonts w:ascii="Times New Roman" w:eastAsia="Times New Roman" w:hAnsi="Times New Roman"/>
          <w:color w:val="000000" w:themeColor="text1"/>
          <w:sz w:val="28"/>
          <w:szCs w:val="28"/>
        </w:rPr>
        <w:t xml:space="preserve"> информационно-рекламные материалы </w:t>
      </w:r>
      <w:r w:rsidRPr="00F068A2">
        <w:rPr>
          <w:rFonts w:ascii="Times New Roman" w:eastAsia="Times New Roman" w:hAnsi="Times New Roman"/>
          <w:bCs/>
          <w:color w:val="000000" w:themeColor="text1"/>
          <w:sz w:val="28"/>
          <w:szCs w:val="28"/>
        </w:rPr>
        <w:t>Рекламодателя</w:t>
      </w:r>
      <w:r w:rsidRPr="00F068A2">
        <w:rPr>
          <w:rFonts w:ascii="Times New Roman" w:eastAsia="Times New Roman" w:hAnsi="Times New Roman"/>
          <w:color w:val="000000" w:themeColor="text1"/>
          <w:sz w:val="28"/>
          <w:szCs w:val="28"/>
        </w:rPr>
        <w:t xml:space="preserve">, вид которых, кол-во, адрес и период размещения указаны в Спецификации (Приложение № 1). </w:t>
      </w:r>
    </w:p>
    <w:p w:rsidR="00FB62F8" w:rsidRPr="00F068A2" w:rsidRDefault="00FB62F8" w:rsidP="00FB62F8">
      <w:pPr>
        <w:spacing w:line="360" w:lineRule="exact"/>
        <w:ind w:firstLine="567"/>
        <w:jc w:val="center"/>
        <w:outlineLvl w:val="3"/>
        <w:rPr>
          <w:rFonts w:ascii="Times New Roman" w:eastAsia="Times New Roman" w:hAnsi="Times New Roman"/>
          <w:color w:val="000000" w:themeColor="text1"/>
          <w:sz w:val="28"/>
          <w:szCs w:val="28"/>
        </w:rPr>
      </w:pPr>
      <w:r w:rsidRPr="00F068A2">
        <w:rPr>
          <w:rFonts w:ascii="Times New Roman" w:eastAsia="Times New Roman" w:hAnsi="Times New Roman"/>
          <w:b/>
          <w:caps/>
          <w:color w:val="000000" w:themeColor="text1"/>
          <w:sz w:val="28"/>
          <w:szCs w:val="28"/>
        </w:rPr>
        <w:t xml:space="preserve">2. ПРАВА И ОБЯЗАННОСТИ </w:t>
      </w:r>
      <w:r w:rsidRPr="00F068A2">
        <w:rPr>
          <w:rFonts w:ascii="Times New Roman" w:eastAsia="Times New Roman" w:hAnsi="Times New Roman"/>
          <w:b/>
          <w:color w:val="000000" w:themeColor="text1"/>
          <w:sz w:val="28"/>
          <w:szCs w:val="28"/>
        </w:rPr>
        <w:t xml:space="preserve">РЕКЛАМОРАСПРОСТРАНИТЕЛЯ </w:t>
      </w:r>
    </w:p>
    <w:p w:rsidR="00FB62F8" w:rsidRPr="00F068A2" w:rsidRDefault="00FB62F8" w:rsidP="00FB62F8">
      <w:pPr>
        <w:spacing w:line="360" w:lineRule="exact"/>
        <w:ind w:firstLine="567"/>
        <w:jc w:val="both"/>
        <w:outlineLvl w:val="3"/>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2.1. Рекламораспространитель обязан принять информационно-рекламные материалы у </w:t>
      </w:r>
      <w:r w:rsidRPr="00F068A2">
        <w:rPr>
          <w:rFonts w:ascii="Times New Roman" w:eastAsia="Times New Roman" w:hAnsi="Times New Roman"/>
          <w:bCs/>
          <w:color w:val="000000" w:themeColor="text1"/>
          <w:sz w:val="28"/>
          <w:szCs w:val="28"/>
        </w:rPr>
        <w:t>Рекламодателя</w:t>
      </w:r>
      <w:r w:rsidRPr="00297E2A">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 xml:space="preserve">и, согласно Спецификации, разместить их. </w:t>
      </w:r>
      <w:r w:rsidRPr="00F068A2">
        <w:rPr>
          <w:rFonts w:ascii="Times New Roman" w:eastAsia="Times New Roman" w:hAnsi="Times New Roman"/>
          <w:color w:val="000000" w:themeColor="text1"/>
          <w:sz w:val="28"/>
          <w:szCs w:val="28"/>
        </w:rPr>
        <w:t xml:space="preserve">Минимальная партия информационно-рекламных материалов для размещения </w:t>
      </w:r>
      <w:r>
        <w:rPr>
          <w:rFonts w:ascii="Times New Roman" w:eastAsia="Times New Roman" w:hAnsi="Times New Roman"/>
          <w:color w:val="000000" w:themeColor="text1"/>
          <w:sz w:val="28"/>
          <w:szCs w:val="28"/>
        </w:rPr>
        <w:br/>
      </w:r>
      <w:r w:rsidRPr="00F068A2">
        <w:rPr>
          <w:rFonts w:ascii="Times New Roman" w:eastAsia="Times New Roman" w:hAnsi="Times New Roman"/>
          <w:color w:val="000000" w:themeColor="text1"/>
          <w:sz w:val="28"/>
          <w:szCs w:val="28"/>
        </w:rPr>
        <w:t xml:space="preserve">в </w:t>
      </w:r>
      <w:r w:rsidRPr="00F068A2">
        <w:rPr>
          <w:rFonts w:ascii="Times New Roman" w:hAnsi="Times New Roman"/>
          <w:sz w:val="28"/>
          <w:szCs w:val="28"/>
        </w:rPr>
        <w:t xml:space="preserve">секторе информирования и ожидания </w:t>
      </w:r>
      <w:r w:rsidRPr="00F068A2">
        <w:rPr>
          <w:rFonts w:ascii="Times New Roman" w:hAnsi="Times New Roman"/>
          <w:bCs/>
          <w:sz w:val="28"/>
          <w:szCs w:val="28"/>
        </w:rPr>
        <w:t xml:space="preserve">структурного подразделения </w:t>
      </w:r>
      <w:r w:rsidRPr="00F068A2">
        <w:rPr>
          <w:rFonts w:ascii="Times New Roman" w:hAnsi="Times New Roman"/>
          <w:sz w:val="28"/>
          <w:szCs w:val="28"/>
        </w:rPr>
        <w:t>и на сайте</w:t>
      </w:r>
      <w:r w:rsidRPr="00F068A2">
        <w:rPr>
          <w:rFonts w:ascii="Times New Roman" w:eastAsia="Times New Roman" w:hAnsi="Times New Roman"/>
          <w:color w:val="000000" w:themeColor="text1"/>
          <w:sz w:val="28"/>
          <w:szCs w:val="28"/>
        </w:rPr>
        <w:t xml:space="preserve"> Рекламораспространителя указана в Приложении № 2 к настоящему Договору.</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2.2. Рекламораспространитель обязан информировать </w:t>
      </w:r>
      <w:r w:rsidRPr="00F068A2">
        <w:rPr>
          <w:rFonts w:ascii="Times New Roman" w:eastAsia="Times New Roman" w:hAnsi="Times New Roman"/>
          <w:bCs/>
          <w:color w:val="000000" w:themeColor="text1"/>
          <w:sz w:val="28"/>
          <w:szCs w:val="28"/>
        </w:rPr>
        <w:t>Рекламодателя</w:t>
      </w:r>
      <w:r w:rsidRPr="00F068A2">
        <w:rPr>
          <w:rFonts w:ascii="Times New Roman" w:eastAsia="Times New Roman" w:hAnsi="Times New Roman"/>
          <w:color w:val="000000" w:themeColor="text1"/>
          <w:sz w:val="28"/>
          <w:szCs w:val="28"/>
        </w:rPr>
        <w:t xml:space="preserve"> </w:t>
      </w:r>
      <w:r w:rsidRPr="00F068A2">
        <w:rPr>
          <w:rFonts w:ascii="Times New Roman" w:eastAsia="Times New Roman" w:hAnsi="Times New Roman"/>
          <w:color w:val="000000" w:themeColor="text1"/>
          <w:sz w:val="28"/>
          <w:szCs w:val="28"/>
        </w:rPr>
        <w:br/>
        <w:t xml:space="preserve">о приостановке оказания услуг по Договору в случае отсутствия у него информационно-рекламных материалов </w:t>
      </w:r>
      <w:r w:rsidRPr="00F068A2">
        <w:rPr>
          <w:rFonts w:ascii="Times New Roman" w:eastAsia="Times New Roman" w:hAnsi="Times New Roman"/>
          <w:bCs/>
          <w:color w:val="000000" w:themeColor="text1"/>
          <w:sz w:val="28"/>
          <w:szCs w:val="28"/>
        </w:rPr>
        <w:t>Рекламодателя</w:t>
      </w:r>
      <w:r w:rsidRPr="00F068A2">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П</w:t>
      </w:r>
      <w:r w:rsidRPr="00F068A2">
        <w:rPr>
          <w:rFonts w:ascii="Times New Roman" w:eastAsia="Times New Roman" w:hAnsi="Times New Roman"/>
          <w:color w:val="000000" w:themeColor="text1"/>
          <w:sz w:val="28"/>
          <w:szCs w:val="28"/>
        </w:rPr>
        <w:t>осле получения дополнительной партии информационно-рекламных материалов Рекламораспространителем обязан возобновить оказание услуг</w:t>
      </w:r>
      <w:r>
        <w:rPr>
          <w:rFonts w:ascii="Times New Roman" w:eastAsia="Times New Roman" w:hAnsi="Times New Roman"/>
          <w:color w:val="000000" w:themeColor="text1"/>
          <w:sz w:val="28"/>
          <w:szCs w:val="28"/>
        </w:rPr>
        <w:t xml:space="preserve"> в течение </w:t>
      </w:r>
      <w:r>
        <w:rPr>
          <w:rFonts w:ascii="Times New Roman" w:eastAsia="Times New Roman" w:hAnsi="Times New Roman"/>
          <w:color w:val="000000" w:themeColor="text1"/>
          <w:sz w:val="28"/>
          <w:szCs w:val="28"/>
        </w:rPr>
        <w:br/>
      </w:r>
      <w:r w:rsidRPr="00F068A2">
        <w:rPr>
          <w:rFonts w:ascii="Times New Roman" w:eastAsia="Times New Roman" w:hAnsi="Times New Roman"/>
          <w:color w:val="000000" w:themeColor="text1"/>
          <w:sz w:val="28"/>
          <w:szCs w:val="28"/>
        </w:rPr>
        <w:t>5 (пят</w:t>
      </w:r>
      <w:r>
        <w:rPr>
          <w:rFonts w:ascii="Times New Roman" w:eastAsia="Times New Roman" w:hAnsi="Times New Roman"/>
          <w:color w:val="000000" w:themeColor="text1"/>
          <w:sz w:val="28"/>
          <w:szCs w:val="28"/>
        </w:rPr>
        <w:t>и</w:t>
      </w:r>
      <w:r w:rsidRPr="00F068A2">
        <w:rPr>
          <w:rFonts w:ascii="Times New Roman" w:eastAsia="Times New Roman" w:hAnsi="Times New Roman"/>
          <w:color w:val="000000" w:themeColor="text1"/>
          <w:sz w:val="28"/>
          <w:szCs w:val="28"/>
        </w:rPr>
        <w:t>) дней.</w:t>
      </w:r>
    </w:p>
    <w:p w:rsidR="00FB62F8" w:rsidRPr="00F068A2" w:rsidRDefault="00FB62F8" w:rsidP="00FB62F8">
      <w:pPr>
        <w:spacing w:line="360" w:lineRule="exact"/>
        <w:ind w:firstLine="567"/>
        <w:jc w:val="center"/>
        <w:outlineLvl w:val="3"/>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3. ПОРЯДОК РАСЧЁТОВ</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lastRenderedPageBreak/>
        <w:t xml:space="preserve">3.1. Размер стоимости услуг по размещению информационно-рекламных материалов </w:t>
      </w:r>
      <w:r w:rsidRPr="00F068A2">
        <w:rPr>
          <w:rFonts w:ascii="Times New Roman" w:eastAsia="Times New Roman" w:hAnsi="Times New Roman"/>
          <w:bCs/>
          <w:color w:val="000000" w:themeColor="text1"/>
          <w:sz w:val="28"/>
          <w:szCs w:val="28"/>
        </w:rPr>
        <w:t xml:space="preserve">Рекламодателя указан в Спецификации (Приложение № 1) </w:t>
      </w:r>
      <w:r>
        <w:rPr>
          <w:rFonts w:ascii="Times New Roman" w:eastAsia="Times New Roman" w:hAnsi="Times New Roman"/>
          <w:bCs/>
          <w:color w:val="000000" w:themeColor="text1"/>
          <w:sz w:val="28"/>
          <w:szCs w:val="28"/>
        </w:rPr>
        <w:br/>
      </w:r>
      <w:r w:rsidRPr="00F068A2">
        <w:rPr>
          <w:rFonts w:ascii="Times New Roman" w:eastAsia="Times New Roman" w:hAnsi="Times New Roman"/>
          <w:bCs/>
          <w:color w:val="000000" w:themeColor="text1"/>
          <w:sz w:val="28"/>
          <w:szCs w:val="28"/>
        </w:rPr>
        <w:t xml:space="preserve">и </w:t>
      </w:r>
      <w:r w:rsidRPr="00F068A2">
        <w:rPr>
          <w:rFonts w:ascii="Times New Roman" w:eastAsia="Times New Roman" w:hAnsi="Times New Roman"/>
          <w:color w:val="000000" w:themeColor="text1"/>
          <w:sz w:val="28"/>
          <w:szCs w:val="28"/>
        </w:rPr>
        <w:t>составляет ___________ (_____________) рублей 00 копеек.</w:t>
      </w:r>
    </w:p>
    <w:p w:rsidR="00FB62F8" w:rsidRPr="00F068A2" w:rsidRDefault="00FB62F8" w:rsidP="00FB62F8">
      <w:pPr>
        <w:spacing w:line="360" w:lineRule="exact"/>
        <w:ind w:firstLine="709"/>
        <w:jc w:val="both"/>
        <w:rPr>
          <w:rFonts w:ascii="Times New Roman" w:hAnsi="Times New Roman"/>
          <w:sz w:val="28"/>
          <w:szCs w:val="28"/>
        </w:rPr>
      </w:pPr>
      <w:r w:rsidRPr="00F068A2">
        <w:rPr>
          <w:rFonts w:ascii="Times New Roman" w:hAnsi="Times New Roman"/>
          <w:sz w:val="28"/>
          <w:szCs w:val="28"/>
        </w:rPr>
        <w:t>3.2. Расчётным периодом для начисления и оплаты стоимости услуг, указанных в п. 3.1, является 1 (Один) календарный месяц. Расчётный период начинается в первый день и оканчивается в последний день календарного месяца (далее – Расчётный период).</w:t>
      </w:r>
    </w:p>
    <w:p w:rsidR="00FB62F8" w:rsidRPr="00F068A2" w:rsidRDefault="00FB62F8" w:rsidP="00FB62F8">
      <w:pPr>
        <w:tabs>
          <w:tab w:val="num" w:pos="0"/>
        </w:tabs>
        <w:spacing w:line="360" w:lineRule="exact"/>
        <w:ind w:firstLine="709"/>
        <w:jc w:val="both"/>
        <w:rPr>
          <w:rFonts w:ascii="Times New Roman" w:hAnsi="Times New Roman"/>
          <w:sz w:val="28"/>
          <w:szCs w:val="28"/>
        </w:rPr>
      </w:pPr>
      <w:r w:rsidRPr="00F068A2">
        <w:rPr>
          <w:rFonts w:ascii="Times New Roman" w:hAnsi="Times New Roman"/>
          <w:sz w:val="28"/>
          <w:szCs w:val="28"/>
        </w:rPr>
        <w:t xml:space="preserve">3.3. Стоимость услуг за каждый Расчётный период оплачивается Рекламодателем </w:t>
      </w:r>
      <w:r w:rsidRPr="00F068A2">
        <w:rPr>
          <w:rFonts w:ascii="Times New Roman" w:eastAsia="Arial" w:hAnsi="Times New Roman"/>
          <w:sz w:val="28"/>
          <w:szCs w:val="28"/>
        </w:rPr>
        <w:t>Рекламораспространителю</w:t>
      </w:r>
      <w:r w:rsidRPr="00F068A2">
        <w:rPr>
          <w:rFonts w:ascii="Times New Roman" w:hAnsi="Times New Roman"/>
          <w:sz w:val="28"/>
          <w:szCs w:val="28"/>
        </w:rPr>
        <w:t xml:space="preserve"> авансовым платежом до начала Расчетного периода. </w:t>
      </w:r>
    </w:p>
    <w:p w:rsidR="00FB62F8" w:rsidRPr="00F068A2" w:rsidRDefault="00FB62F8" w:rsidP="00FB62F8">
      <w:pPr>
        <w:tabs>
          <w:tab w:val="num" w:pos="0"/>
        </w:tabs>
        <w:spacing w:line="360" w:lineRule="exact"/>
        <w:ind w:firstLine="709"/>
        <w:jc w:val="both"/>
        <w:rPr>
          <w:rFonts w:ascii="Times New Roman" w:hAnsi="Times New Roman"/>
          <w:sz w:val="28"/>
          <w:szCs w:val="28"/>
        </w:rPr>
      </w:pPr>
      <w:r w:rsidRPr="00F068A2">
        <w:rPr>
          <w:rFonts w:ascii="Times New Roman" w:hAnsi="Times New Roman"/>
          <w:sz w:val="28"/>
          <w:szCs w:val="28"/>
        </w:rPr>
        <w:t xml:space="preserve">3.4. В случае </w:t>
      </w:r>
      <w:proofErr w:type="spellStart"/>
      <w:r w:rsidRPr="00F068A2">
        <w:rPr>
          <w:rFonts w:ascii="Times New Roman" w:hAnsi="Times New Roman"/>
          <w:sz w:val="28"/>
          <w:szCs w:val="28"/>
        </w:rPr>
        <w:t>непоступления</w:t>
      </w:r>
      <w:proofErr w:type="spellEnd"/>
      <w:r w:rsidRPr="00F068A2">
        <w:rPr>
          <w:rFonts w:ascii="Times New Roman" w:hAnsi="Times New Roman"/>
          <w:sz w:val="28"/>
          <w:szCs w:val="28"/>
        </w:rPr>
        <w:t xml:space="preserve"> от Рекламодателя оплаты за услуги Рекламораспространителя в срок, установленный в п. 3.3, </w:t>
      </w:r>
      <w:r w:rsidRPr="00F068A2">
        <w:rPr>
          <w:rFonts w:ascii="Times New Roman" w:eastAsia="Arial" w:hAnsi="Times New Roman"/>
          <w:sz w:val="28"/>
          <w:szCs w:val="28"/>
        </w:rPr>
        <w:t>Рекламораспространитель</w:t>
      </w:r>
      <w:r w:rsidRPr="00F068A2">
        <w:rPr>
          <w:rFonts w:ascii="Times New Roman" w:hAnsi="Times New Roman"/>
          <w:sz w:val="28"/>
          <w:szCs w:val="28"/>
        </w:rPr>
        <w:t xml:space="preserve"> вправе отказаться от исполнения настоящего Договора в части неоплаченных услуг. </w:t>
      </w:r>
    </w:p>
    <w:p w:rsidR="00FB62F8" w:rsidRPr="00F068A2" w:rsidRDefault="00FB62F8" w:rsidP="00FB62F8">
      <w:pPr>
        <w:tabs>
          <w:tab w:val="num" w:pos="0"/>
        </w:tabs>
        <w:spacing w:line="360" w:lineRule="exact"/>
        <w:ind w:firstLine="709"/>
        <w:jc w:val="both"/>
        <w:rPr>
          <w:rFonts w:ascii="Times New Roman" w:hAnsi="Times New Roman"/>
          <w:sz w:val="28"/>
          <w:szCs w:val="28"/>
        </w:rPr>
      </w:pPr>
      <w:r w:rsidRPr="00F068A2">
        <w:rPr>
          <w:rFonts w:ascii="Times New Roman" w:eastAsia="Times New Roman" w:hAnsi="Times New Roman"/>
          <w:color w:val="000000" w:themeColor="text1"/>
          <w:sz w:val="28"/>
          <w:szCs w:val="28"/>
        </w:rPr>
        <w:t xml:space="preserve">3.5. В течение 5 (пяти) дней по окончанию календарного месяца Рекламораспространитель представляет </w:t>
      </w:r>
      <w:r w:rsidRPr="00F068A2">
        <w:rPr>
          <w:rFonts w:ascii="Times New Roman" w:eastAsia="Times New Roman" w:hAnsi="Times New Roman"/>
          <w:bCs/>
          <w:color w:val="000000" w:themeColor="text1"/>
          <w:sz w:val="28"/>
          <w:szCs w:val="28"/>
        </w:rPr>
        <w:t>Рекламодателю</w:t>
      </w:r>
      <w:r w:rsidRPr="00F068A2">
        <w:rPr>
          <w:rFonts w:ascii="Times New Roman" w:eastAsia="Times New Roman" w:hAnsi="Times New Roman"/>
          <w:color w:val="000000" w:themeColor="text1"/>
          <w:sz w:val="28"/>
          <w:szCs w:val="28"/>
        </w:rPr>
        <w:t xml:space="preserve"> акт об оказании услуг (Приложение № 3) с расчетом стоимости услуг </w:t>
      </w:r>
      <w:r w:rsidRPr="00F068A2">
        <w:rPr>
          <w:rFonts w:ascii="Times New Roman" w:eastAsia="Arial" w:hAnsi="Times New Roman"/>
          <w:sz w:val="28"/>
          <w:szCs w:val="28"/>
        </w:rPr>
        <w:t>Рекламораспространителя</w:t>
      </w:r>
      <w:r w:rsidRPr="00F068A2">
        <w:rPr>
          <w:rFonts w:ascii="Times New Roman" w:eastAsia="Times New Roman" w:hAnsi="Times New Roman"/>
          <w:color w:val="000000" w:themeColor="text1"/>
          <w:sz w:val="28"/>
          <w:szCs w:val="28"/>
        </w:rPr>
        <w:t xml:space="preserve"> и счет на оплату за предстоящий Расчетный период.</w:t>
      </w:r>
      <w:r w:rsidRPr="00F068A2">
        <w:rPr>
          <w:rFonts w:ascii="Times New Roman" w:hAnsi="Times New Roman"/>
          <w:sz w:val="28"/>
          <w:szCs w:val="28"/>
        </w:rPr>
        <w:t xml:space="preserve"> </w:t>
      </w:r>
      <w:r w:rsidRPr="00F068A2">
        <w:rPr>
          <w:rFonts w:ascii="Times New Roman" w:eastAsia="Times New Roman" w:hAnsi="Times New Roman"/>
          <w:color w:val="000000" w:themeColor="text1"/>
          <w:sz w:val="28"/>
          <w:szCs w:val="28"/>
        </w:rPr>
        <w:t xml:space="preserve">Акт об оказании услуг </w:t>
      </w:r>
      <w:r w:rsidRPr="00F068A2">
        <w:rPr>
          <w:rFonts w:ascii="Times New Roman" w:hAnsi="Times New Roman"/>
          <w:sz w:val="28"/>
          <w:szCs w:val="28"/>
        </w:rPr>
        <w:t xml:space="preserve">должен быть подписан Рекламодателем до 10 числа месяца, следующего за отчетным. </w:t>
      </w:r>
      <w:r>
        <w:rPr>
          <w:rFonts w:ascii="Times New Roman" w:hAnsi="Times New Roman"/>
          <w:sz w:val="28"/>
          <w:szCs w:val="28"/>
        </w:rPr>
        <w:br/>
      </w:r>
      <w:r w:rsidRPr="00F068A2">
        <w:rPr>
          <w:rFonts w:ascii="Times New Roman" w:hAnsi="Times New Roman"/>
          <w:sz w:val="28"/>
          <w:szCs w:val="28"/>
        </w:rPr>
        <w:t xml:space="preserve">В случае не подписания </w:t>
      </w:r>
      <w:r w:rsidRPr="00F068A2">
        <w:rPr>
          <w:rFonts w:ascii="Times New Roman" w:eastAsia="Times New Roman" w:hAnsi="Times New Roman"/>
          <w:color w:val="000000" w:themeColor="text1"/>
          <w:sz w:val="28"/>
          <w:szCs w:val="28"/>
        </w:rPr>
        <w:t>Акта об оказании услуг</w:t>
      </w:r>
      <w:r w:rsidRPr="00F068A2">
        <w:rPr>
          <w:rFonts w:ascii="Times New Roman" w:hAnsi="Times New Roman"/>
          <w:sz w:val="28"/>
          <w:szCs w:val="28"/>
        </w:rPr>
        <w:t xml:space="preserve"> в установленный срок при отсутствии мотивированного отказа </w:t>
      </w:r>
      <w:r w:rsidRPr="00F068A2">
        <w:rPr>
          <w:rFonts w:ascii="Times New Roman" w:eastAsia="Times New Roman" w:hAnsi="Times New Roman"/>
          <w:color w:val="000000" w:themeColor="text1"/>
          <w:sz w:val="28"/>
          <w:szCs w:val="28"/>
        </w:rPr>
        <w:t>Акт об оказании услуг</w:t>
      </w:r>
      <w:r w:rsidRPr="00F068A2">
        <w:rPr>
          <w:rFonts w:ascii="Times New Roman" w:hAnsi="Times New Roman"/>
          <w:sz w:val="28"/>
          <w:szCs w:val="28"/>
        </w:rPr>
        <w:t xml:space="preserve"> считается подписанным. </w:t>
      </w:r>
    </w:p>
    <w:p w:rsidR="00FB62F8" w:rsidRPr="00F068A2" w:rsidRDefault="00FB62F8" w:rsidP="00FB62F8">
      <w:pPr>
        <w:tabs>
          <w:tab w:val="num" w:pos="0"/>
        </w:tabs>
        <w:spacing w:line="360" w:lineRule="exact"/>
        <w:ind w:firstLine="709"/>
        <w:jc w:val="both"/>
        <w:rPr>
          <w:rFonts w:ascii="Times New Roman" w:hAnsi="Times New Roman"/>
          <w:sz w:val="28"/>
          <w:szCs w:val="28"/>
        </w:rPr>
      </w:pPr>
      <w:r w:rsidRPr="00F068A2">
        <w:rPr>
          <w:rFonts w:ascii="Times New Roman" w:hAnsi="Times New Roman"/>
          <w:sz w:val="28"/>
          <w:szCs w:val="28"/>
        </w:rPr>
        <w:t xml:space="preserve">3.6. Оплата стоимости услуг </w:t>
      </w:r>
      <w:r w:rsidRPr="00F068A2">
        <w:rPr>
          <w:rFonts w:ascii="Times New Roman" w:eastAsia="Arial" w:hAnsi="Times New Roman"/>
          <w:sz w:val="28"/>
          <w:szCs w:val="28"/>
        </w:rPr>
        <w:t>Рекламораспространителю</w:t>
      </w:r>
      <w:r w:rsidRPr="00F068A2">
        <w:rPr>
          <w:rFonts w:ascii="Times New Roman" w:eastAsia="Times New Roman" w:hAnsi="Times New Roman"/>
          <w:color w:val="000000" w:themeColor="text1"/>
          <w:sz w:val="28"/>
          <w:szCs w:val="28"/>
        </w:rPr>
        <w:t xml:space="preserve"> </w:t>
      </w:r>
      <w:r w:rsidRPr="00F068A2">
        <w:rPr>
          <w:rFonts w:ascii="Times New Roman" w:hAnsi="Times New Roman"/>
          <w:sz w:val="28"/>
          <w:szCs w:val="28"/>
        </w:rPr>
        <w:t xml:space="preserve">производится </w:t>
      </w:r>
      <w:r>
        <w:rPr>
          <w:rFonts w:ascii="Times New Roman" w:hAnsi="Times New Roman"/>
          <w:sz w:val="28"/>
          <w:szCs w:val="28"/>
        </w:rPr>
        <w:br/>
      </w:r>
      <w:r w:rsidRPr="00F068A2">
        <w:rPr>
          <w:rFonts w:ascii="Times New Roman" w:hAnsi="Times New Roman"/>
          <w:sz w:val="28"/>
          <w:szCs w:val="28"/>
        </w:rPr>
        <w:t xml:space="preserve">в безналичном порядке, путём перечисления суммы денежных средств в рублях Российской Федерации на банковский счёт </w:t>
      </w:r>
      <w:r w:rsidRPr="00F068A2">
        <w:rPr>
          <w:rFonts w:ascii="Times New Roman" w:eastAsia="Arial" w:hAnsi="Times New Roman"/>
          <w:sz w:val="28"/>
          <w:szCs w:val="28"/>
        </w:rPr>
        <w:t>Рекламораспространителя</w:t>
      </w:r>
      <w:r w:rsidRPr="00F068A2">
        <w:rPr>
          <w:rFonts w:ascii="Times New Roman" w:hAnsi="Times New Roman"/>
          <w:sz w:val="28"/>
          <w:szCs w:val="28"/>
        </w:rPr>
        <w:t>, указанный в разделе 9 настоящего Договора.</w:t>
      </w:r>
    </w:p>
    <w:p w:rsidR="00FB62F8" w:rsidRPr="00F068A2" w:rsidRDefault="00FB62F8" w:rsidP="00FB62F8">
      <w:pPr>
        <w:spacing w:line="360" w:lineRule="exact"/>
        <w:ind w:firstLine="567"/>
        <w:jc w:val="center"/>
        <w:outlineLvl w:val="3"/>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 xml:space="preserve">4. ПРАВА И ОБЯЗАТЕЛЬСТВА </w:t>
      </w:r>
      <w:r w:rsidRPr="00F068A2">
        <w:rPr>
          <w:rFonts w:ascii="Times New Roman" w:eastAsia="Times New Roman" w:hAnsi="Times New Roman"/>
          <w:b/>
          <w:bCs/>
          <w:color w:val="000000" w:themeColor="text1"/>
          <w:sz w:val="28"/>
          <w:szCs w:val="28"/>
        </w:rPr>
        <w:t>РЕКЛАМОДАТЕЛЯ</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4.1. Рекламодатель обязан соблюдать Правила размещения информационно-рекламных материалов </w:t>
      </w:r>
      <w:r w:rsidRPr="00F068A2">
        <w:rPr>
          <w:rFonts w:ascii="Times New Roman" w:hAnsi="Times New Roman"/>
          <w:sz w:val="28"/>
          <w:szCs w:val="28"/>
        </w:rPr>
        <w:t xml:space="preserve">секторе информирования и ожидания </w:t>
      </w:r>
      <w:r w:rsidRPr="00F068A2">
        <w:rPr>
          <w:rFonts w:ascii="Times New Roman" w:hAnsi="Times New Roman"/>
          <w:bCs/>
          <w:sz w:val="28"/>
          <w:szCs w:val="28"/>
        </w:rPr>
        <w:t xml:space="preserve">структурного подразделения </w:t>
      </w:r>
      <w:r w:rsidRPr="00F068A2">
        <w:rPr>
          <w:rFonts w:ascii="Times New Roman" w:hAnsi="Times New Roman"/>
          <w:sz w:val="28"/>
          <w:szCs w:val="28"/>
        </w:rPr>
        <w:t xml:space="preserve">и на сайте Рекламораспространителя </w:t>
      </w:r>
      <w:r w:rsidRPr="00F068A2">
        <w:rPr>
          <w:rFonts w:ascii="Times New Roman" w:eastAsia="Times New Roman" w:hAnsi="Times New Roman"/>
          <w:color w:val="000000" w:themeColor="text1"/>
          <w:sz w:val="28"/>
          <w:szCs w:val="28"/>
        </w:rPr>
        <w:t>(Приложение № 4)</w:t>
      </w:r>
      <w:r w:rsidRPr="00F068A2">
        <w:rPr>
          <w:rFonts w:ascii="Times New Roman" w:hAnsi="Times New Roman"/>
          <w:sz w:val="28"/>
          <w:szCs w:val="28"/>
        </w:rPr>
        <w:t>.</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bCs/>
          <w:color w:val="000000" w:themeColor="text1"/>
          <w:sz w:val="28"/>
          <w:szCs w:val="28"/>
        </w:rPr>
        <w:t>4.2. Рекламодатель</w:t>
      </w:r>
      <w:r w:rsidRPr="00F068A2">
        <w:rPr>
          <w:rFonts w:ascii="Times New Roman" w:eastAsia="Times New Roman" w:hAnsi="Times New Roman"/>
          <w:color w:val="000000" w:themeColor="text1"/>
          <w:sz w:val="28"/>
          <w:szCs w:val="28"/>
        </w:rPr>
        <w:t xml:space="preserve"> обязуется передавать информационно-рекламный материал партиями, в объемах, достаточных для оказания услуг.</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4.3. </w:t>
      </w:r>
      <w:r w:rsidRPr="00F068A2">
        <w:rPr>
          <w:rFonts w:ascii="Times New Roman" w:eastAsia="Times New Roman" w:hAnsi="Times New Roman"/>
          <w:bCs/>
          <w:color w:val="000000" w:themeColor="text1"/>
          <w:sz w:val="28"/>
          <w:szCs w:val="28"/>
        </w:rPr>
        <w:t>Рекламодатель</w:t>
      </w:r>
      <w:r w:rsidRPr="00F068A2">
        <w:rPr>
          <w:rFonts w:ascii="Times New Roman" w:eastAsia="Times New Roman" w:hAnsi="Times New Roman"/>
          <w:color w:val="000000" w:themeColor="text1"/>
          <w:sz w:val="28"/>
          <w:szCs w:val="28"/>
        </w:rPr>
        <w:t xml:space="preserve"> обязуется сообщить </w:t>
      </w:r>
      <w:r w:rsidRPr="00F068A2">
        <w:rPr>
          <w:rFonts w:ascii="Times New Roman" w:eastAsia="Arial" w:hAnsi="Times New Roman"/>
          <w:sz w:val="28"/>
          <w:szCs w:val="28"/>
        </w:rPr>
        <w:t>Рекламораспространител</w:t>
      </w:r>
      <w:r w:rsidRPr="00F068A2">
        <w:rPr>
          <w:rFonts w:ascii="Times New Roman" w:eastAsia="Times New Roman" w:hAnsi="Times New Roman"/>
          <w:color w:val="000000" w:themeColor="text1"/>
          <w:sz w:val="28"/>
          <w:szCs w:val="28"/>
        </w:rPr>
        <w:t xml:space="preserve">ю о своем несогласии с представленным Рекламораспространителем актом об оказании услуг, с объемом и качеством оказанных Рекламораспространителем услуг </w:t>
      </w:r>
      <w:r w:rsidRPr="00F068A2">
        <w:rPr>
          <w:rFonts w:ascii="Times New Roman" w:eastAsia="Times New Roman" w:hAnsi="Times New Roman"/>
          <w:color w:val="000000" w:themeColor="text1"/>
          <w:sz w:val="28"/>
          <w:szCs w:val="28"/>
        </w:rPr>
        <w:br/>
        <w:t xml:space="preserve">не позднее 3 (трех) дней с момента получения его от Рекламораспространителя. </w:t>
      </w:r>
      <w:r w:rsidRPr="00F068A2">
        <w:rPr>
          <w:rFonts w:ascii="Times New Roman" w:eastAsia="Times New Roman" w:hAnsi="Times New Roman"/>
          <w:color w:val="000000" w:themeColor="text1"/>
          <w:sz w:val="28"/>
          <w:szCs w:val="28"/>
        </w:rPr>
        <w:br/>
        <w:t xml:space="preserve">В противном случае услуги считаются оказанными в полном объеме </w:t>
      </w:r>
      <w:r w:rsidRPr="00F068A2">
        <w:rPr>
          <w:rFonts w:ascii="Times New Roman" w:eastAsia="Times New Roman" w:hAnsi="Times New Roman"/>
          <w:color w:val="000000" w:themeColor="text1"/>
          <w:sz w:val="28"/>
          <w:szCs w:val="28"/>
        </w:rPr>
        <w:br/>
        <w:t>и надлежащего качества.</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lastRenderedPageBreak/>
        <w:t xml:space="preserve">4.4. </w:t>
      </w:r>
      <w:r w:rsidRPr="00F068A2">
        <w:rPr>
          <w:rFonts w:ascii="Times New Roman" w:eastAsia="Times New Roman" w:hAnsi="Times New Roman"/>
          <w:bCs/>
          <w:color w:val="000000" w:themeColor="text1"/>
          <w:sz w:val="28"/>
          <w:szCs w:val="28"/>
        </w:rPr>
        <w:t>Рекламодатель</w:t>
      </w:r>
      <w:r w:rsidRPr="00F068A2">
        <w:rPr>
          <w:rFonts w:ascii="Times New Roman" w:eastAsia="Times New Roman" w:hAnsi="Times New Roman"/>
          <w:color w:val="000000" w:themeColor="text1"/>
          <w:sz w:val="28"/>
          <w:szCs w:val="28"/>
        </w:rPr>
        <w:t xml:space="preserve"> обязуется производить все расчеты </w:t>
      </w:r>
      <w:r w:rsidRPr="00F068A2">
        <w:rPr>
          <w:rFonts w:ascii="Times New Roman" w:eastAsia="Times New Roman" w:hAnsi="Times New Roman"/>
          <w:color w:val="000000" w:themeColor="text1"/>
          <w:sz w:val="28"/>
          <w:szCs w:val="28"/>
        </w:rPr>
        <w:br/>
        <w:t>с Рекламораспространителем в полном объеме и своевременно.</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4.5. </w:t>
      </w:r>
      <w:r w:rsidRPr="00F068A2">
        <w:rPr>
          <w:rFonts w:ascii="Times New Roman" w:eastAsia="Times New Roman" w:hAnsi="Times New Roman"/>
          <w:bCs/>
          <w:color w:val="000000" w:themeColor="text1"/>
          <w:sz w:val="28"/>
          <w:szCs w:val="28"/>
        </w:rPr>
        <w:t>Рекламодатель</w:t>
      </w:r>
      <w:r w:rsidRPr="00F068A2">
        <w:rPr>
          <w:rFonts w:ascii="Times New Roman" w:eastAsia="Times New Roman" w:hAnsi="Times New Roman"/>
          <w:color w:val="000000" w:themeColor="text1"/>
          <w:sz w:val="28"/>
          <w:szCs w:val="28"/>
        </w:rPr>
        <w:t xml:space="preserve"> обязуется подписать акт об оказании услуг не позднее </w:t>
      </w:r>
      <w:r w:rsidRPr="00F068A2">
        <w:rPr>
          <w:rFonts w:ascii="Times New Roman" w:eastAsia="Times New Roman" w:hAnsi="Times New Roman"/>
          <w:color w:val="000000" w:themeColor="text1"/>
          <w:sz w:val="28"/>
          <w:szCs w:val="28"/>
        </w:rPr>
        <w:br/>
        <w:t xml:space="preserve">5 (пяти) дней с момента его получения и вернуть подписанный экземпляр акта Рекламораспространителю. Если к 10 числу следующего за отчетным месяцем Рекламораспространитель не получает от Заказчика подписанный им акт </w:t>
      </w:r>
      <w:r>
        <w:rPr>
          <w:rFonts w:ascii="Times New Roman" w:eastAsia="Times New Roman" w:hAnsi="Times New Roman"/>
          <w:color w:val="000000" w:themeColor="text1"/>
          <w:sz w:val="28"/>
          <w:szCs w:val="28"/>
        </w:rPr>
        <w:br/>
      </w:r>
      <w:r w:rsidRPr="00F068A2">
        <w:rPr>
          <w:rFonts w:ascii="Times New Roman" w:eastAsia="Times New Roman" w:hAnsi="Times New Roman"/>
          <w:color w:val="000000" w:themeColor="text1"/>
          <w:sz w:val="28"/>
          <w:szCs w:val="28"/>
        </w:rPr>
        <w:t xml:space="preserve">об оказании услуг или возражения к акту об оказании услуг, то это означает, </w:t>
      </w:r>
      <w:r>
        <w:rPr>
          <w:rFonts w:ascii="Times New Roman" w:eastAsia="Times New Roman" w:hAnsi="Times New Roman"/>
          <w:color w:val="000000" w:themeColor="text1"/>
          <w:sz w:val="28"/>
          <w:szCs w:val="28"/>
        </w:rPr>
        <w:br/>
      </w:r>
      <w:r w:rsidRPr="00F068A2">
        <w:rPr>
          <w:rFonts w:ascii="Times New Roman" w:eastAsia="Times New Roman" w:hAnsi="Times New Roman"/>
          <w:color w:val="000000" w:themeColor="text1"/>
          <w:sz w:val="28"/>
          <w:szCs w:val="28"/>
        </w:rPr>
        <w:t xml:space="preserve">что </w:t>
      </w:r>
      <w:r w:rsidRPr="00F068A2">
        <w:rPr>
          <w:rFonts w:ascii="Times New Roman" w:eastAsia="Times New Roman" w:hAnsi="Times New Roman"/>
          <w:bCs/>
          <w:color w:val="000000" w:themeColor="text1"/>
          <w:sz w:val="28"/>
          <w:szCs w:val="28"/>
        </w:rPr>
        <w:t>Рекламодатель</w:t>
      </w:r>
      <w:r w:rsidRPr="00F068A2">
        <w:rPr>
          <w:rFonts w:ascii="Times New Roman" w:eastAsia="Times New Roman" w:hAnsi="Times New Roman"/>
          <w:color w:val="000000" w:themeColor="text1"/>
          <w:sz w:val="28"/>
          <w:szCs w:val="28"/>
        </w:rPr>
        <w:t xml:space="preserve"> согласен с тем, что услуги в отчетный период были выполнены Рекламораспространителем в полном объеме и качественно. В этом случае акт, подписанный только со стороны Рекламораспространителя, считается надлежащим доказательством исполнения обязательств по данному Договору.</w:t>
      </w:r>
    </w:p>
    <w:p w:rsidR="00FB62F8" w:rsidRPr="00F068A2" w:rsidRDefault="00FB62F8" w:rsidP="00FB62F8">
      <w:pPr>
        <w:spacing w:line="360" w:lineRule="exact"/>
        <w:ind w:firstLine="567"/>
        <w:jc w:val="center"/>
        <w:outlineLvl w:val="3"/>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5. ОТВЕТСТВЕННОСТЬ СТОРОН</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5.1. Стороны несут ответственность за невыполнение или ненадлежащее выполнение принятых на себя обязательств по настоящему Договору </w:t>
      </w:r>
      <w:r w:rsidRPr="00F068A2">
        <w:rPr>
          <w:rFonts w:ascii="Times New Roman" w:eastAsia="Times New Roman" w:hAnsi="Times New Roman"/>
          <w:color w:val="000000" w:themeColor="text1"/>
          <w:sz w:val="28"/>
          <w:szCs w:val="28"/>
        </w:rPr>
        <w:br/>
        <w:t>в соответствии с действующим законодательством РФ.</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5.3. Рекламораспространитель несет ответственность за причинение ущерба (в том числе за утерю, повреждение, порчу полученного </w:t>
      </w:r>
      <w:r w:rsidRPr="00F068A2">
        <w:rPr>
          <w:rFonts w:ascii="Times New Roman" w:eastAsia="Times New Roman" w:hAnsi="Times New Roman"/>
          <w:color w:val="000000" w:themeColor="text1"/>
          <w:sz w:val="28"/>
          <w:szCs w:val="28"/>
        </w:rPr>
        <w:br/>
        <w:t xml:space="preserve">от </w:t>
      </w:r>
      <w:r w:rsidRPr="00F068A2">
        <w:rPr>
          <w:rFonts w:ascii="Times New Roman" w:eastAsia="Times New Roman" w:hAnsi="Times New Roman"/>
          <w:bCs/>
          <w:color w:val="000000" w:themeColor="text1"/>
          <w:sz w:val="28"/>
          <w:szCs w:val="28"/>
        </w:rPr>
        <w:t>Рекламодателя</w:t>
      </w:r>
      <w:r w:rsidRPr="00F068A2">
        <w:rPr>
          <w:rFonts w:ascii="Times New Roman" w:eastAsia="Times New Roman" w:hAnsi="Times New Roman"/>
          <w:color w:val="000000" w:themeColor="text1"/>
          <w:sz w:val="28"/>
          <w:szCs w:val="28"/>
        </w:rPr>
        <w:t xml:space="preserve"> информационно-рекламного материала), в размере, </w:t>
      </w:r>
      <w:r>
        <w:rPr>
          <w:rFonts w:ascii="Times New Roman" w:eastAsia="Times New Roman" w:hAnsi="Times New Roman"/>
          <w:color w:val="000000" w:themeColor="text1"/>
          <w:sz w:val="28"/>
          <w:szCs w:val="28"/>
        </w:rPr>
        <w:br/>
      </w:r>
      <w:r w:rsidRPr="00F068A2">
        <w:rPr>
          <w:rFonts w:ascii="Times New Roman" w:eastAsia="Times New Roman" w:hAnsi="Times New Roman"/>
          <w:color w:val="000000" w:themeColor="text1"/>
          <w:sz w:val="28"/>
          <w:szCs w:val="28"/>
        </w:rPr>
        <w:t xml:space="preserve">его фактической стоимости, учитываемой в бухгалтерском учете </w:t>
      </w:r>
      <w:r w:rsidRPr="00F068A2">
        <w:rPr>
          <w:rFonts w:ascii="Times New Roman" w:eastAsia="Times New Roman" w:hAnsi="Times New Roman"/>
          <w:bCs/>
          <w:color w:val="000000" w:themeColor="text1"/>
          <w:sz w:val="28"/>
          <w:szCs w:val="28"/>
        </w:rPr>
        <w:t>Рекламодателя</w:t>
      </w:r>
      <w:r w:rsidRPr="00F068A2">
        <w:rPr>
          <w:rFonts w:ascii="Times New Roman" w:eastAsia="Times New Roman" w:hAnsi="Times New Roman"/>
          <w:color w:val="000000" w:themeColor="text1"/>
          <w:sz w:val="28"/>
          <w:szCs w:val="28"/>
        </w:rPr>
        <w:t xml:space="preserve">. </w:t>
      </w:r>
    </w:p>
    <w:p w:rsidR="00FB62F8" w:rsidRPr="00F068A2" w:rsidRDefault="00FB62F8" w:rsidP="00FB62F8">
      <w:pPr>
        <w:pStyle w:val="2"/>
        <w:numPr>
          <w:ilvl w:val="1"/>
          <w:numId w:val="1"/>
        </w:numPr>
        <w:tabs>
          <w:tab w:val="left" w:pos="1276"/>
        </w:tabs>
        <w:spacing w:line="360" w:lineRule="exact"/>
        <w:ind w:left="0" w:firstLine="709"/>
        <w:rPr>
          <w:sz w:val="28"/>
          <w:szCs w:val="28"/>
        </w:rPr>
      </w:pPr>
      <w:r w:rsidRPr="00F068A2">
        <w:rPr>
          <w:sz w:val="28"/>
          <w:szCs w:val="28"/>
        </w:rPr>
        <w:t xml:space="preserve">В случае нарушения </w:t>
      </w:r>
      <w:r w:rsidRPr="00F068A2">
        <w:rPr>
          <w:color w:val="000000" w:themeColor="text1"/>
          <w:sz w:val="28"/>
          <w:szCs w:val="28"/>
        </w:rPr>
        <w:t xml:space="preserve">Правил размещения информационно-рекламных материалов </w:t>
      </w:r>
      <w:r w:rsidRPr="00F068A2">
        <w:rPr>
          <w:sz w:val="28"/>
          <w:szCs w:val="28"/>
        </w:rPr>
        <w:t xml:space="preserve">секторе информирования и ожидания </w:t>
      </w:r>
      <w:r w:rsidRPr="00F068A2">
        <w:rPr>
          <w:bCs/>
          <w:sz w:val="28"/>
          <w:szCs w:val="28"/>
        </w:rPr>
        <w:t xml:space="preserve">структурного подразделения </w:t>
      </w:r>
      <w:r>
        <w:rPr>
          <w:bCs/>
          <w:sz w:val="28"/>
          <w:szCs w:val="28"/>
        </w:rPr>
        <w:br/>
      </w:r>
      <w:r w:rsidRPr="00F068A2">
        <w:rPr>
          <w:sz w:val="28"/>
          <w:szCs w:val="28"/>
        </w:rPr>
        <w:t>и на сайте Рекламораспространителя Рекламораспространитель вправе расторгнуть настоящий Договор в одностороннем порядке.</w:t>
      </w:r>
    </w:p>
    <w:p w:rsidR="00FB62F8" w:rsidRPr="00F068A2" w:rsidRDefault="00FB62F8" w:rsidP="00FB62F8">
      <w:pPr>
        <w:spacing w:line="360" w:lineRule="exact"/>
        <w:ind w:firstLine="567"/>
        <w:jc w:val="center"/>
        <w:outlineLvl w:val="3"/>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6. СРОК ДЕЙСТВИЯ ДОГОВОРА</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6.1. Настоящий Договор вступает в силу с момента его подписания Сторонами и действует до </w:t>
      </w:r>
      <w:r>
        <w:rPr>
          <w:rFonts w:ascii="Times New Roman" w:eastAsia="Times New Roman" w:hAnsi="Times New Roman"/>
          <w:color w:val="000000" w:themeColor="text1"/>
          <w:sz w:val="28"/>
          <w:szCs w:val="28"/>
        </w:rPr>
        <w:t>полного исполнения обязательств Сторонами</w:t>
      </w:r>
      <w:r w:rsidRPr="00F068A2">
        <w:rPr>
          <w:rFonts w:ascii="Times New Roman" w:eastAsia="Times New Roman" w:hAnsi="Times New Roman"/>
          <w:color w:val="000000" w:themeColor="text1"/>
          <w:sz w:val="28"/>
          <w:szCs w:val="28"/>
        </w:rPr>
        <w:t>.</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6.2.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(тридцати) календарных дней </w:t>
      </w:r>
      <w:r w:rsidRPr="00F068A2">
        <w:rPr>
          <w:rFonts w:ascii="Times New Roman" w:eastAsia="Times New Roman" w:hAnsi="Times New Roman"/>
          <w:color w:val="000000" w:themeColor="text1"/>
          <w:sz w:val="28"/>
          <w:szCs w:val="28"/>
        </w:rPr>
        <w:br/>
        <w:t>до предполагаемой даты расторжения Договора.</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6.3. Необходимым условием прекращения действия настоящего Договора является осуществление всех взаимных расчетов Сторон.</w:t>
      </w:r>
    </w:p>
    <w:p w:rsidR="00FB62F8" w:rsidRPr="00F068A2" w:rsidRDefault="00FB62F8" w:rsidP="00FB62F8">
      <w:pPr>
        <w:spacing w:line="360" w:lineRule="exact"/>
        <w:ind w:firstLine="567"/>
        <w:jc w:val="center"/>
        <w:outlineLvl w:val="3"/>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7. ПОРЯДОК РАССМОТРЕНИЯ СПОРОВ</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7.1. В случае возникновения споров, Стороны примут все меры </w:t>
      </w:r>
      <w:r w:rsidRPr="00F068A2">
        <w:rPr>
          <w:rFonts w:ascii="Times New Roman" w:eastAsia="Times New Roman" w:hAnsi="Times New Roman"/>
          <w:color w:val="000000" w:themeColor="text1"/>
          <w:sz w:val="28"/>
          <w:szCs w:val="28"/>
        </w:rPr>
        <w:br/>
        <w:t xml:space="preserve">для их разрешения путем двухсторонних переговоров. В случае, если согласие </w:t>
      </w:r>
      <w:r w:rsidRPr="00F068A2">
        <w:rPr>
          <w:rFonts w:ascii="Times New Roman" w:eastAsia="Times New Roman" w:hAnsi="Times New Roman"/>
          <w:color w:val="000000" w:themeColor="text1"/>
          <w:sz w:val="28"/>
          <w:szCs w:val="28"/>
        </w:rPr>
        <w:lastRenderedPageBreak/>
        <w:t xml:space="preserve">не будет достигнуто путем переговоров, все споры, разногласия и конфликты, возникающие в связи с исполнением данного Договора, а также, в случае </w:t>
      </w:r>
      <w:r w:rsidRPr="00F068A2">
        <w:rPr>
          <w:rFonts w:ascii="Times New Roman" w:eastAsia="Times New Roman" w:hAnsi="Times New Roman"/>
          <w:color w:val="000000" w:themeColor="text1"/>
          <w:sz w:val="28"/>
          <w:szCs w:val="28"/>
        </w:rPr>
        <w:br/>
        <w:t xml:space="preserve">его нарушения или расторжения будут разрешаться Арбитражным судом </w:t>
      </w:r>
      <w:r w:rsidRPr="00F068A2">
        <w:rPr>
          <w:rFonts w:ascii="Times New Roman" w:eastAsia="Times New Roman" w:hAnsi="Times New Roman"/>
          <w:color w:val="000000" w:themeColor="text1"/>
          <w:sz w:val="28"/>
          <w:szCs w:val="28"/>
        </w:rPr>
        <w:br/>
        <w:t>в соответствии с действующим законодательством.</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7.2. Во всём, что не предусмотрено настоящим Договором, Стороны руководствуются действующим законодательством РФ.</w:t>
      </w:r>
    </w:p>
    <w:p w:rsidR="00FB62F8" w:rsidRPr="00F068A2" w:rsidRDefault="00FB62F8" w:rsidP="00FB62F8">
      <w:pPr>
        <w:spacing w:line="360" w:lineRule="exact"/>
        <w:ind w:firstLine="567"/>
        <w:jc w:val="center"/>
        <w:outlineLvl w:val="3"/>
        <w:rPr>
          <w:rFonts w:ascii="Times New Roman" w:eastAsia="Times New Roman" w:hAnsi="Times New Roman"/>
          <w:b/>
          <w:caps/>
          <w:color w:val="000000" w:themeColor="text1"/>
          <w:sz w:val="28"/>
          <w:szCs w:val="28"/>
        </w:rPr>
      </w:pPr>
      <w:r w:rsidRPr="00F068A2">
        <w:rPr>
          <w:rFonts w:ascii="Times New Roman" w:eastAsia="Times New Roman" w:hAnsi="Times New Roman"/>
          <w:b/>
          <w:caps/>
          <w:color w:val="000000" w:themeColor="text1"/>
          <w:sz w:val="28"/>
          <w:szCs w:val="28"/>
        </w:rPr>
        <w:t>8. ЗАКЛЮЧИТЕЛЬНЫЕ ПОЛОЖЕНИЯ</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8.1. Любые изменения и дополнения к настоящему Договору действительны при условии, если они совершены в письменной форме </w:t>
      </w:r>
      <w:r w:rsidRPr="00F068A2">
        <w:rPr>
          <w:rFonts w:ascii="Times New Roman" w:eastAsia="Times New Roman" w:hAnsi="Times New Roman"/>
          <w:color w:val="000000" w:themeColor="text1"/>
          <w:sz w:val="28"/>
          <w:szCs w:val="28"/>
        </w:rPr>
        <w:br/>
        <w:t xml:space="preserve">и подписаны надлежаще уполномоченными </w:t>
      </w:r>
      <w:proofErr w:type="gramStart"/>
      <w:r w:rsidRPr="00F068A2">
        <w:rPr>
          <w:rFonts w:ascii="Times New Roman" w:eastAsia="Times New Roman" w:hAnsi="Times New Roman"/>
          <w:color w:val="000000" w:themeColor="text1"/>
          <w:sz w:val="28"/>
          <w:szCs w:val="28"/>
        </w:rPr>
        <w:t>на</w:t>
      </w:r>
      <w:proofErr w:type="gramEnd"/>
      <w:r w:rsidRPr="00F068A2">
        <w:rPr>
          <w:rFonts w:ascii="Times New Roman" w:eastAsia="Times New Roman" w:hAnsi="Times New Roman"/>
          <w:color w:val="000000" w:themeColor="text1"/>
          <w:sz w:val="28"/>
          <w:szCs w:val="28"/>
        </w:rPr>
        <w:t xml:space="preserve"> то представителями Сторон.</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8.2. Об изменении адресов и платёжных реквизитов Стороны незамедлительно извещают друг друга в письменной форме в течение одного рабочего дня.</w:t>
      </w:r>
    </w:p>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8.3. Все уведомления и сообщения должны направляться в письменной форме. Сообщения будут считаться исполненными надлежащим образом, </w:t>
      </w:r>
      <w:r>
        <w:rPr>
          <w:rFonts w:ascii="Times New Roman" w:eastAsia="Times New Roman" w:hAnsi="Times New Roman"/>
          <w:color w:val="000000" w:themeColor="text1"/>
          <w:sz w:val="28"/>
          <w:szCs w:val="28"/>
        </w:rPr>
        <w:br/>
      </w:r>
      <w:r w:rsidRPr="00F068A2">
        <w:rPr>
          <w:rFonts w:ascii="Times New Roman" w:eastAsia="Times New Roman" w:hAnsi="Times New Roman"/>
          <w:color w:val="000000" w:themeColor="text1"/>
          <w:sz w:val="28"/>
          <w:szCs w:val="28"/>
        </w:rPr>
        <w:t xml:space="preserve">если они посланы заказным письмом или доставлены лично </w:t>
      </w:r>
      <w:r w:rsidRPr="00F068A2">
        <w:rPr>
          <w:rFonts w:ascii="Times New Roman" w:eastAsia="Times New Roman" w:hAnsi="Times New Roman"/>
          <w:color w:val="000000" w:themeColor="text1"/>
          <w:sz w:val="28"/>
          <w:szCs w:val="28"/>
        </w:rPr>
        <w:br/>
        <w:t>по юридическим/почтовым адресам Сторон с получением под расписку соответствующими должностными лицами.</w:t>
      </w:r>
    </w:p>
    <w:p w:rsidR="00FB62F8" w:rsidRPr="00F068A2" w:rsidRDefault="00FB62F8" w:rsidP="00FB62F8">
      <w:pPr>
        <w:spacing w:line="360" w:lineRule="exact"/>
        <w:ind w:firstLine="567"/>
        <w:jc w:val="both"/>
        <w:rPr>
          <w:rFonts w:ascii="Times New Roman" w:eastAsia="Times New Roman" w:hAnsi="Times New Roman"/>
          <w:b/>
          <w:caps/>
          <w:color w:val="000000" w:themeColor="text1"/>
          <w:sz w:val="28"/>
          <w:szCs w:val="28"/>
        </w:rPr>
      </w:pPr>
      <w:r w:rsidRPr="00F068A2">
        <w:rPr>
          <w:rFonts w:ascii="Times New Roman" w:eastAsia="Times New Roman" w:hAnsi="Times New Roman"/>
          <w:color w:val="000000" w:themeColor="text1"/>
          <w:sz w:val="28"/>
          <w:szCs w:val="28"/>
        </w:rPr>
        <w:t xml:space="preserve"> </w:t>
      </w:r>
      <w:r w:rsidRPr="00F068A2">
        <w:rPr>
          <w:rFonts w:ascii="Times New Roman" w:eastAsia="Times New Roman" w:hAnsi="Times New Roman"/>
          <w:caps/>
          <w:color w:val="000000" w:themeColor="text1"/>
          <w:sz w:val="28"/>
          <w:szCs w:val="28"/>
        </w:rPr>
        <w:t>9</w:t>
      </w:r>
      <w:r w:rsidRPr="00F068A2">
        <w:rPr>
          <w:rFonts w:ascii="Times New Roman" w:eastAsia="Times New Roman" w:hAnsi="Times New Roman"/>
          <w:b/>
          <w:caps/>
          <w:color w:val="000000" w:themeColor="text1"/>
          <w:sz w:val="28"/>
          <w:szCs w:val="28"/>
        </w:rPr>
        <w:t>. ЮРИДИЧЕСКИЕ АДРЕСА И БАНКОВСКИЕ РЕКВИЗИТЫ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785"/>
      </w:tblGrid>
      <w:tr w:rsidR="00FB62F8" w:rsidRPr="00F068A2" w:rsidTr="008E0AB9">
        <w:tc>
          <w:tcPr>
            <w:tcW w:w="4962" w:type="dxa"/>
            <w:tcBorders>
              <w:top w:val="nil"/>
              <w:left w:val="nil"/>
              <w:bottom w:val="nil"/>
              <w:right w:val="nil"/>
            </w:tcBorders>
            <w:shd w:val="clear" w:color="auto" w:fill="auto"/>
          </w:tcPr>
          <w:p w:rsidR="00FB62F8" w:rsidRPr="00F068A2" w:rsidRDefault="00FB62F8" w:rsidP="008E0AB9">
            <w:pPr>
              <w:spacing w:line="360" w:lineRule="exact"/>
              <w:ind w:firstLine="34"/>
              <w:jc w:val="center"/>
              <w:rPr>
                <w:rFonts w:ascii="Times New Roman" w:eastAsia="Times New Roman" w:hAnsi="Times New Roman"/>
                <w:b/>
                <w:bCs/>
                <w:color w:val="000000" w:themeColor="text1"/>
                <w:sz w:val="28"/>
                <w:szCs w:val="28"/>
              </w:rPr>
            </w:pPr>
            <w:r w:rsidRPr="00F068A2">
              <w:rPr>
                <w:rFonts w:ascii="Times New Roman" w:eastAsia="Times New Roman" w:hAnsi="Times New Roman"/>
                <w:b/>
                <w:color w:val="000000" w:themeColor="text1"/>
                <w:sz w:val="28"/>
                <w:szCs w:val="28"/>
              </w:rPr>
              <w:t>Рекламораспространитель</w:t>
            </w:r>
          </w:p>
        </w:tc>
        <w:tc>
          <w:tcPr>
            <w:tcW w:w="4785" w:type="dxa"/>
            <w:tcBorders>
              <w:top w:val="nil"/>
              <w:left w:val="nil"/>
              <w:bottom w:val="nil"/>
              <w:right w:val="nil"/>
            </w:tcBorders>
            <w:shd w:val="clear" w:color="auto" w:fill="auto"/>
          </w:tcPr>
          <w:p w:rsidR="00FB62F8" w:rsidRPr="00F068A2" w:rsidRDefault="00FB62F8" w:rsidP="008E0AB9">
            <w:pPr>
              <w:spacing w:line="360" w:lineRule="exact"/>
              <w:ind w:firstLine="34"/>
              <w:jc w:val="center"/>
              <w:rPr>
                <w:rFonts w:ascii="Times New Roman" w:eastAsia="Times New Roman" w:hAnsi="Times New Roman"/>
                <w:b/>
                <w:bCs/>
                <w:color w:val="000000" w:themeColor="text1"/>
                <w:sz w:val="28"/>
                <w:szCs w:val="28"/>
              </w:rPr>
            </w:pPr>
            <w:r w:rsidRPr="00F068A2">
              <w:rPr>
                <w:rFonts w:ascii="Times New Roman" w:eastAsia="Times New Roman" w:hAnsi="Times New Roman"/>
                <w:b/>
                <w:bCs/>
                <w:color w:val="000000" w:themeColor="text1"/>
                <w:sz w:val="28"/>
                <w:szCs w:val="28"/>
              </w:rPr>
              <w:t>Рекламодатель</w:t>
            </w:r>
          </w:p>
        </w:tc>
      </w:tr>
      <w:tr w:rsidR="00FB62F8" w:rsidRPr="00F068A2" w:rsidTr="008E0AB9">
        <w:tc>
          <w:tcPr>
            <w:tcW w:w="4962" w:type="dxa"/>
            <w:tcBorders>
              <w:top w:val="nil"/>
              <w:left w:val="nil"/>
              <w:bottom w:val="nil"/>
              <w:right w:val="nil"/>
            </w:tcBorders>
            <w:shd w:val="clear" w:color="auto" w:fill="auto"/>
          </w:tcPr>
          <w:p w:rsidR="00FB62F8" w:rsidRPr="00F068A2" w:rsidRDefault="00FB62F8" w:rsidP="008E0AB9">
            <w:pPr>
              <w:tabs>
                <w:tab w:val="left" w:pos="0"/>
              </w:tabs>
              <w:autoSpaceDE w:val="0"/>
              <w:autoSpaceDN w:val="0"/>
              <w:adjustRightInd w:val="0"/>
              <w:spacing w:line="360" w:lineRule="exact"/>
              <w:rPr>
                <w:rFonts w:ascii="Times New Roman" w:hAnsi="Times New Roman"/>
                <w:sz w:val="28"/>
                <w:szCs w:val="28"/>
              </w:rPr>
            </w:pPr>
            <w:r w:rsidRPr="00F068A2">
              <w:rPr>
                <w:rFonts w:ascii="Times New Roman" w:hAnsi="Times New Roman"/>
                <w:sz w:val="28"/>
                <w:szCs w:val="28"/>
              </w:rPr>
              <w:t xml:space="preserve">КГАУ "Пермский краевой МФЦ ПГМУ» </w:t>
            </w:r>
          </w:p>
          <w:p w:rsidR="00FB62F8" w:rsidRPr="00F068A2" w:rsidRDefault="00FB62F8" w:rsidP="008E0AB9">
            <w:pPr>
              <w:tabs>
                <w:tab w:val="left" w:pos="0"/>
              </w:tabs>
              <w:autoSpaceDE w:val="0"/>
              <w:autoSpaceDN w:val="0"/>
              <w:adjustRightInd w:val="0"/>
              <w:spacing w:line="360" w:lineRule="exact"/>
              <w:jc w:val="both"/>
              <w:rPr>
                <w:rFonts w:ascii="Times New Roman" w:hAnsi="Times New Roman"/>
                <w:sz w:val="28"/>
                <w:szCs w:val="28"/>
              </w:rPr>
            </w:pPr>
            <w:r w:rsidRPr="00F068A2">
              <w:rPr>
                <w:rFonts w:ascii="Times New Roman" w:hAnsi="Times New Roman"/>
                <w:sz w:val="28"/>
                <w:szCs w:val="28"/>
              </w:rPr>
              <w:t xml:space="preserve">Адрес регистрации: </w:t>
            </w:r>
          </w:p>
          <w:p w:rsidR="00FB62F8" w:rsidRPr="00F068A2" w:rsidRDefault="00FB62F8" w:rsidP="008E0AB9">
            <w:pPr>
              <w:tabs>
                <w:tab w:val="left" w:pos="0"/>
              </w:tabs>
              <w:autoSpaceDE w:val="0"/>
              <w:autoSpaceDN w:val="0"/>
              <w:adjustRightInd w:val="0"/>
              <w:spacing w:line="360" w:lineRule="exact"/>
              <w:jc w:val="both"/>
              <w:rPr>
                <w:rFonts w:ascii="Times New Roman" w:hAnsi="Times New Roman"/>
                <w:sz w:val="28"/>
                <w:szCs w:val="28"/>
              </w:rPr>
            </w:pPr>
            <w:r w:rsidRPr="00F068A2">
              <w:rPr>
                <w:rFonts w:ascii="Times New Roman" w:hAnsi="Times New Roman"/>
                <w:sz w:val="28"/>
                <w:szCs w:val="28"/>
              </w:rPr>
              <w:t>614006, г. Пермь, ул. Куйбышева, 14</w:t>
            </w:r>
          </w:p>
          <w:p w:rsidR="00FB62F8" w:rsidRPr="00F068A2" w:rsidRDefault="00FB62F8" w:rsidP="008E0AB9">
            <w:pPr>
              <w:tabs>
                <w:tab w:val="left" w:pos="0"/>
              </w:tabs>
              <w:autoSpaceDE w:val="0"/>
              <w:autoSpaceDN w:val="0"/>
              <w:adjustRightInd w:val="0"/>
              <w:spacing w:line="360" w:lineRule="exact"/>
              <w:jc w:val="both"/>
              <w:rPr>
                <w:rFonts w:ascii="Times New Roman" w:hAnsi="Times New Roman"/>
                <w:sz w:val="28"/>
                <w:szCs w:val="28"/>
              </w:rPr>
            </w:pPr>
            <w:r w:rsidRPr="00F068A2">
              <w:rPr>
                <w:rFonts w:ascii="Times New Roman" w:hAnsi="Times New Roman"/>
                <w:sz w:val="28"/>
                <w:szCs w:val="28"/>
              </w:rPr>
              <w:t>ИНН 5902293812 КПП 590201001</w:t>
            </w:r>
          </w:p>
          <w:p w:rsidR="00FB62F8" w:rsidRPr="00F068A2" w:rsidRDefault="00FB62F8" w:rsidP="008E0AB9">
            <w:pPr>
              <w:tabs>
                <w:tab w:val="left" w:pos="0"/>
              </w:tabs>
              <w:autoSpaceDE w:val="0"/>
              <w:autoSpaceDN w:val="0"/>
              <w:adjustRightInd w:val="0"/>
              <w:spacing w:line="360" w:lineRule="exact"/>
              <w:jc w:val="both"/>
              <w:rPr>
                <w:rFonts w:ascii="Times New Roman" w:hAnsi="Times New Roman"/>
                <w:sz w:val="28"/>
                <w:szCs w:val="28"/>
              </w:rPr>
            </w:pPr>
            <w:r w:rsidRPr="00F068A2">
              <w:rPr>
                <w:rFonts w:ascii="Times New Roman" w:hAnsi="Times New Roman"/>
                <w:sz w:val="28"/>
                <w:szCs w:val="28"/>
              </w:rPr>
              <w:t>ОГРН 1115902011950</w:t>
            </w:r>
          </w:p>
          <w:p w:rsidR="00FB62F8" w:rsidRPr="00F068A2" w:rsidRDefault="00FB62F8" w:rsidP="008E0AB9">
            <w:pPr>
              <w:pStyle w:val="1"/>
              <w:rPr>
                <w:rFonts w:ascii="Times New Roman" w:hAnsi="Times New Roman"/>
                <w:sz w:val="28"/>
                <w:szCs w:val="28"/>
              </w:rPr>
            </w:pPr>
            <w:r w:rsidRPr="00F068A2">
              <w:rPr>
                <w:rFonts w:ascii="Times New Roman" w:hAnsi="Times New Roman"/>
                <w:sz w:val="28"/>
                <w:szCs w:val="28"/>
              </w:rPr>
              <w:t>лицевой счет автономного учреждения в Министерстве финансов Пермского края № 308210241</w:t>
            </w:r>
          </w:p>
          <w:p w:rsidR="00FB62F8" w:rsidRPr="00F068A2" w:rsidRDefault="00FB62F8" w:rsidP="008E0AB9">
            <w:pPr>
              <w:rPr>
                <w:rFonts w:ascii="Times New Roman" w:hAnsi="Times New Roman"/>
                <w:sz w:val="28"/>
                <w:szCs w:val="28"/>
              </w:rPr>
            </w:pPr>
            <w:r w:rsidRPr="00F068A2">
              <w:rPr>
                <w:rFonts w:ascii="Times New Roman" w:hAnsi="Times New Roman"/>
                <w:sz w:val="28"/>
                <w:szCs w:val="28"/>
              </w:rPr>
              <w:t xml:space="preserve">р/с 40601810657733000001 в Отделение Пермь </w:t>
            </w:r>
            <w:proofErr w:type="spellStart"/>
            <w:r w:rsidRPr="00F068A2">
              <w:rPr>
                <w:rFonts w:ascii="Times New Roman" w:hAnsi="Times New Roman"/>
                <w:sz w:val="28"/>
                <w:szCs w:val="28"/>
              </w:rPr>
              <w:t>г.Пермь</w:t>
            </w:r>
            <w:proofErr w:type="spellEnd"/>
          </w:p>
          <w:p w:rsidR="00FB62F8" w:rsidRPr="00F068A2" w:rsidRDefault="00FB62F8" w:rsidP="008E0AB9">
            <w:pPr>
              <w:rPr>
                <w:rFonts w:ascii="Times New Roman" w:hAnsi="Times New Roman"/>
                <w:sz w:val="28"/>
                <w:szCs w:val="28"/>
              </w:rPr>
            </w:pPr>
            <w:r w:rsidRPr="00F068A2">
              <w:rPr>
                <w:rFonts w:ascii="Times New Roman" w:hAnsi="Times New Roman"/>
                <w:sz w:val="28"/>
                <w:szCs w:val="28"/>
              </w:rPr>
              <w:t>БИК 045773001</w:t>
            </w:r>
          </w:p>
        </w:tc>
        <w:tc>
          <w:tcPr>
            <w:tcW w:w="4785" w:type="dxa"/>
            <w:tcBorders>
              <w:top w:val="nil"/>
              <w:left w:val="nil"/>
              <w:bottom w:val="nil"/>
              <w:right w:val="nil"/>
            </w:tcBorders>
            <w:shd w:val="clear" w:color="auto" w:fill="auto"/>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Юридический </w:t>
            </w:r>
            <w:proofErr w:type="gramStart"/>
            <w:r w:rsidRPr="00F068A2">
              <w:rPr>
                <w:rFonts w:ascii="Times New Roman" w:eastAsia="Times New Roman" w:hAnsi="Times New Roman"/>
                <w:color w:val="000000" w:themeColor="text1"/>
                <w:sz w:val="28"/>
                <w:szCs w:val="28"/>
              </w:rPr>
              <w:t>адрес:_</w:t>
            </w:r>
            <w:proofErr w:type="gramEnd"/>
            <w:r w:rsidRPr="00F068A2">
              <w:rPr>
                <w:rFonts w:ascii="Times New Roman" w:eastAsia="Times New Roman" w:hAnsi="Times New Roman"/>
                <w:color w:val="000000" w:themeColor="text1"/>
                <w:sz w:val="28"/>
                <w:szCs w:val="28"/>
              </w:rPr>
              <w:t>_________ ________________________________</w:t>
            </w:r>
          </w:p>
          <w:p w:rsidR="00FB62F8" w:rsidRPr="00F068A2" w:rsidRDefault="00FB62F8" w:rsidP="008E0AB9">
            <w:pPr>
              <w:spacing w:line="360" w:lineRule="exact"/>
              <w:jc w:val="both"/>
              <w:rPr>
                <w:rFonts w:ascii="Times New Roman" w:eastAsia="Times New Roman" w:hAnsi="Times New Roman"/>
                <w:b/>
                <w:bCs/>
                <w:color w:val="000000" w:themeColor="text1"/>
                <w:sz w:val="28"/>
                <w:szCs w:val="28"/>
              </w:rPr>
            </w:pPr>
            <w:r w:rsidRPr="00F068A2">
              <w:rPr>
                <w:rFonts w:ascii="Times New Roman" w:eastAsia="Times New Roman" w:hAnsi="Times New Roman"/>
                <w:color w:val="000000" w:themeColor="text1"/>
                <w:sz w:val="28"/>
                <w:szCs w:val="28"/>
              </w:rPr>
              <w:t xml:space="preserve">Почтовый </w:t>
            </w:r>
            <w:proofErr w:type="gramStart"/>
            <w:r w:rsidRPr="00F068A2">
              <w:rPr>
                <w:rFonts w:ascii="Times New Roman" w:eastAsia="Times New Roman" w:hAnsi="Times New Roman"/>
                <w:color w:val="000000" w:themeColor="text1"/>
                <w:sz w:val="28"/>
                <w:szCs w:val="28"/>
              </w:rPr>
              <w:t>адрес:_</w:t>
            </w:r>
            <w:proofErr w:type="gramEnd"/>
            <w:r w:rsidRPr="00F068A2">
              <w:rPr>
                <w:rFonts w:ascii="Times New Roman" w:eastAsia="Times New Roman" w:hAnsi="Times New Roman"/>
                <w:color w:val="000000" w:themeColor="text1"/>
                <w:sz w:val="28"/>
                <w:szCs w:val="28"/>
              </w:rPr>
              <w:t xml:space="preserve">_________________ ИНН/КПП:______________________ Телефон/факс:____________________ Расчетный счёт:_________________ Наименование банка:______________ Корреспондентский счёт:____________________________ БИК:____________________ </w:t>
            </w:r>
          </w:p>
        </w:tc>
      </w:tr>
      <w:tr w:rsidR="00FB62F8" w:rsidRPr="00F068A2" w:rsidTr="008E0AB9">
        <w:tc>
          <w:tcPr>
            <w:tcW w:w="4962" w:type="dxa"/>
            <w:tcBorders>
              <w:top w:val="nil"/>
              <w:left w:val="nil"/>
              <w:bottom w:val="nil"/>
              <w:right w:val="nil"/>
            </w:tcBorders>
            <w:shd w:val="clear" w:color="auto" w:fill="auto"/>
          </w:tcPr>
          <w:p w:rsidR="00FB62F8" w:rsidRPr="00F068A2" w:rsidRDefault="00FB62F8" w:rsidP="008E0AB9">
            <w:pPr>
              <w:spacing w:line="360" w:lineRule="exact"/>
              <w:ind w:firstLine="29"/>
              <w:rPr>
                <w:rFonts w:ascii="Times New Roman" w:eastAsia="Times New Roman" w:hAnsi="Times New Roman"/>
                <w:bCs/>
                <w:color w:val="000000" w:themeColor="text1"/>
                <w:sz w:val="28"/>
                <w:szCs w:val="28"/>
              </w:rPr>
            </w:pPr>
          </w:p>
          <w:p w:rsidR="00FB62F8" w:rsidRPr="00F068A2" w:rsidRDefault="00FB62F8" w:rsidP="008E0AB9">
            <w:pPr>
              <w:spacing w:line="360" w:lineRule="exact"/>
              <w:ind w:firstLine="29"/>
              <w:rPr>
                <w:rFonts w:ascii="Times New Roman" w:eastAsia="Times New Roman" w:hAnsi="Times New Roman"/>
                <w:bCs/>
                <w:color w:val="000000" w:themeColor="text1"/>
                <w:sz w:val="28"/>
                <w:szCs w:val="28"/>
              </w:rPr>
            </w:pPr>
            <w:r w:rsidRPr="00F068A2">
              <w:rPr>
                <w:rFonts w:ascii="Times New Roman" w:eastAsia="Times New Roman" w:hAnsi="Times New Roman"/>
                <w:bCs/>
                <w:color w:val="000000" w:themeColor="text1"/>
                <w:sz w:val="28"/>
                <w:szCs w:val="28"/>
              </w:rPr>
              <w:t>Руководитель</w:t>
            </w:r>
          </w:p>
          <w:p w:rsidR="00FB62F8" w:rsidRPr="00F068A2" w:rsidRDefault="00FB62F8" w:rsidP="008E0AB9">
            <w:pPr>
              <w:spacing w:line="360" w:lineRule="exact"/>
              <w:rPr>
                <w:rFonts w:ascii="Times New Roman" w:eastAsia="Times New Roman" w:hAnsi="Times New Roman"/>
                <w:bCs/>
                <w:color w:val="000000" w:themeColor="text1"/>
                <w:sz w:val="28"/>
                <w:szCs w:val="28"/>
              </w:rPr>
            </w:pPr>
            <w:r w:rsidRPr="00F068A2">
              <w:rPr>
                <w:rFonts w:ascii="Times New Roman" w:eastAsia="Times New Roman" w:hAnsi="Times New Roman"/>
                <w:bCs/>
                <w:color w:val="000000" w:themeColor="text1"/>
                <w:sz w:val="28"/>
                <w:szCs w:val="28"/>
              </w:rPr>
              <w:t xml:space="preserve">_________________/А.И. </w:t>
            </w:r>
            <w:proofErr w:type="spellStart"/>
            <w:r w:rsidRPr="00F068A2">
              <w:rPr>
                <w:rFonts w:ascii="Times New Roman" w:eastAsia="Times New Roman" w:hAnsi="Times New Roman"/>
                <w:bCs/>
                <w:color w:val="000000" w:themeColor="text1"/>
                <w:sz w:val="28"/>
                <w:szCs w:val="28"/>
              </w:rPr>
              <w:t>Башаев</w:t>
            </w:r>
            <w:proofErr w:type="spellEnd"/>
          </w:p>
          <w:p w:rsidR="00FB62F8" w:rsidRPr="00F068A2" w:rsidRDefault="00FB62F8" w:rsidP="008E0AB9">
            <w:pPr>
              <w:spacing w:line="360" w:lineRule="exact"/>
              <w:rPr>
                <w:rFonts w:ascii="Times New Roman" w:eastAsia="Times New Roman" w:hAnsi="Times New Roman"/>
                <w:bCs/>
                <w:color w:val="000000" w:themeColor="text1"/>
                <w:sz w:val="28"/>
                <w:szCs w:val="28"/>
              </w:rPr>
            </w:pPr>
          </w:p>
        </w:tc>
        <w:tc>
          <w:tcPr>
            <w:tcW w:w="4785" w:type="dxa"/>
            <w:tcBorders>
              <w:top w:val="nil"/>
              <w:left w:val="nil"/>
              <w:bottom w:val="nil"/>
              <w:right w:val="nil"/>
            </w:tcBorders>
            <w:shd w:val="clear" w:color="auto" w:fill="auto"/>
          </w:tcPr>
          <w:p w:rsidR="00FB62F8" w:rsidRPr="00F068A2" w:rsidRDefault="00FB62F8" w:rsidP="008E0AB9">
            <w:pPr>
              <w:spacing w:line="360" w:lineRule="exact"/>
              <w:ind w:firstLine="567"/>
              <w:rPr>
                <w:rFonts w:ascii="Times New Roman" w:eastAsia="Times New Roman" w:hAnsi="Times New Roman"/>
                <w:bCs/>
                <w:color w:val="000000" w:themeColor="text1"/>
                <w:sz w:val="28"/>
                <w:szCs w:val="28"/>
              </w:rPr>
            </w:pPr>
          </w:p>
          <w:p w:rsidR="00FB62F8" w:rsidRPr="00F068A2" w:rsidRDefault="00FB62F8" w:rsidP="008E0AB9">
            <w:pPr>
              <w:spacing w:line="360" w:lineRule="exact"/>
              <w:ind w:firstLine="567"/>
              <w:rPr>
                <w:rFonts w:ascii="Times New Roman" w:eastAsia="Times New Roman" w:hAnsi="Times New Roman"/>
                <w:bCs/>
                <w:color w:val="000000" w:themeColor="text1"/>
                <w:sz w:val="28"/>
                <w:szCs w:val="28"/>
              </w:rPr>
            </w:pPr>
          </w:p>
          <w:p w:rsidR="00FB62F8" w:rsidRPr="00F068A2" w:rsidRDefault="00FB62F8" w:rsidP="008E0AB9">
            <w:pPr>
              <w:spacing w:line="360" w:lineRule="exact"/>
              <w:rPr>
                <w:rFonts w:ascii="Times New Roman" w:eastAsia="Times New Roman" w:hAnsi="Times New Roman"/>
                <w:bCs/>
                <w:color w:val="000000" w:themeColor="text1"/>
                <w:sz w:val="28"/>
                <w:szCs w:val="28"/>
              </w:rPr>
            </w:pPr>
            <w:r w:rsidRPr="00F068A2">
              <w:rPr>
                <w:rFonts w:ascii="Times New Roman" w:eastAsia="Times New Roman" w:hAnsi="Times New Roman"/>
                <w:bCs/>
                <w:color w:val="000000" w:themeColor="text1"/>
                <w:sz w:val="28"/>
                <w:szCs w:val="28"/>
              </w:rPr>
              <w:t>_________________/______________</w:t>
            </w:r>
          </w:p>
          <w:p w:rsidR="00FB62F8" w:rsidRPr="00F068A2" w:rsidRDefault="00FB62F8" w:rsidP="008E0AB9">
            <w:pPr>
              <w:spacing w:line="360" w:lineRule="exact"/>
              <w:ind w:firstLine="567"/>
              <w:jc w:val="both"/>
              <w:rPr>
                <w:rFonts w:ascii="Times New Roman" w:eastAsia="Times New Roman" w:hAnsi="Times New Roman"/>
                <w:bCs/>
                <w:color w:val="000000" w:themeColor="text1"/>
                <w:sz w:val="28"/>
                <w:szCs w:val="28"/>
              </w:rPr>
            </w:pPr>
          </w:p>
        </w:tc>
      </w:tr>
    </w:tbl>
    <w:p w:rsidR="00FB62F8" w:rsidRPr="00F068A2" w:rsidRDefault="00FB62F8" w:rsidP="00FB62F8">
      <w:pPr>
        <w:pageBreakBefore/>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lastRenderedPageBreak/>
        <w:t>Приложение № 1</w:t>
      </w:r>
    </w:p>
    <w:p w:rsidR="00FB62F8" w:rsidRPr="00F068A2" w:rsidRDefault="00FB62F8" w:rsidP="00FB62F8">
      <w:pPr>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к договору оказания услуг </w:t>
      </w:r>
      <w:r>
        <w:rPr>
          <w:rFonts w:ascii="Times New Roman" w:hAnsi="Times New Roman"/>
          <w:color w:val="000000" w:themeColor="text1"/>
          <w:sz w:val="28"/>
          <w:szCs w:val="28"/>
        </w:rPr>
        <w:br/>
      </w:r>
      <w:r w:rsidRPr="00F068A2">
        <w:rPr>
          <w:rFonts w:ascii="Times New Roman" w:hAnsi="Times New Roman"/>
          <w:color w:val="000000" w:themeColor="text1"/>
          <w:sz w:val="28"/>
          <w:szCs w:val="28"/>
        </w:rPr>
        <w:t xml:space="preserve">по размещению информационно-рекламных материалов___ </w:t>
      </w:r>
    </w:p>
    <w:p w:rsidR="00FB62F8" w:rsidRPr="00F068A2" w:rsidRDefault="00FB62F8" w:rsidP="00FB62F8">
      <w:pPr>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t>от «___» _____________20___г.</w:t>
      </w:r>
    </w:p>
    <w:p w:rsidR="00FB62F8" w:rsidRPr="00F068A2" w:rsidRDefault="00FB62F8" w:rsidP="00FB62F8">
      <w:pPr>
        <w:spacing w:line="240" w:lineRule="exact"/>
        <w:ind w:left="5670"/>
        <w:rPr>
          <w:rFonts w:ascii="Times New Roman" w:hAnsi="Times New Roman"/>
          <w:color w:val="000000" w:themeColor="text1"/>
          <w:sz w:val="28"/>
          <w:szCs w:val="28"/>
        </w:rPr>
      </w:pPr>
    </w:p>
    <w:p w:rsidR="00FB62F8" w:rsidRPr="00F068A2" w:rsidRDefault="00FB62F8" w:rsidP="00FB62F8">
      <w:pPr>
        <w:spacing w:line="240" w:lineRule="exact"/>
        <w:jc w:val="center"/>
        <w:rPr>
          <w:rFonts w:ascii="Times New Roman" w:hAnsi="Times New Roman"/>
          <w:b/>
          <w:color w:val="000000" w:themeColor="text1"/>
          <w:sz w:val="28"/>
          <w:szCs w:val="28"/>
        </w:rPr>
      </w:pPr>
      <w:r w:rsidRPr="00F068A2">
        <w:rPr>
          <w:rFonts w:ascii="Times New Roman" w:hAnsi="Times New Roman"/>
          <w:b/>
          <w:color w:val="000000" w:themeColor="text1"/>
          <w:sz w:val="28"/>
          <w:szCs w:val="28"/>
        </w:rPr>
        <w:t>Спецификация</w:t>
      </w:r>
    </w:p>
    <w:p w:rsidR="00FB62F8" w:rsidRPr="00F068A2" w:rsidRDefault="00FB62F8" w:rsidP="00FB62F8">
      <w:pPr>
        <w:spacing w:line="240" w:lineRule="exact"/>
        <w:rPr>
          <w:rFonts w:ascii="Times New Roman" w:hAnsi="Times New Roman"/>
          <w:color w:val="000000" w:themeColor="text1"/>
          <w:sz w:val="28"/>
          <w:szCs w:val="28"/>
        </w:rPr>
      </w:pPr>
    </w:p>
    <w:tbl>
      <w:tblPr>
        <w:tblStyle w:val="a3"/>
        <w:tblW w:w="9480" w:type="dxa"/>
        <w:tblLayout w:type="fixed"/>
        <w:tblLook w:val="04A0" w:firstRow="1" w:lastRow="0" w:firstColumn="1" w:lastColumn="0" w:noHBand="0" w:noVBand="1"/>
      </w:tblPr>
      <w:tblGrid>
        <w:gridCol w:w="550"/>
        <w:gridCol w:w="1509"/>
        <w:gridCol w:w="1375"/>
        <w:gridCol w:w="1927"/>
        <w:gridCol w:w="1375"/>
        <w:gridCol w:w="1238"/>
        <w:gridCol w:w="1506"/>
      </w:tblGrid>
      <w:tr w:rsidR="00FB62F8" w:rsidRPr="00F068A2" w:rsidTr="008E0AB9">
        <w:trPr>
          <w:trHeight w:val="2697"/>
        </w:trPr>
        <w:tc>
          <w:tcPr>
            <w:tcW w:w="550"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 п/п</w:t>
            </w:r>
          </w:p>
        </w:tc>
        <w:tc>
          <w:tcPr>
            <w:tcW w:w="1509"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Наименование услуги (вид информационно-рекламных материалов)</w:t>
            </w:r>
          </w:p>
        </w:tc>
        <w:tc>
          <w:tcPr>
            <w:tcW w:w="1375"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Кол-во информационно-рекламных материалов, шт./слов</w:t>
            </w:r>
          </w:p>
        </w:tc>
        <w:tc>
          <w:tcPr>
            <w:tcW w:w="1927"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Место оказания услуги (адрес структурного подразделения Рекламораспространителя)</w:t>
            </w:r>
          </w:p>
        </w:tc>
        <w:tc>
          <w:tcPr>
            <w:tcW w:w="1375"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Период оказания услуги, кол-во месяцев</w:t>
            </w:r>
          </w:p>
        </w:tc>
        <w:tc>
          <w:tcPr>
            <w:tcW w:w="1238"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Стоимость услуги в месяц, руб.</w:t>
            </w:r>
          </w:p>
        </w:tc>
        <w:tc>
          <w:tcPr>
            <w:tcW w:w="1506"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Полная стоимость услуги, руб.</w:t>
            </w:r>
          </w:p>
        </w:tc>
      </w:tr>
      <w:tr w:rsidR="00FB62F8" w:rsidRPr="00F068A2" w:rsidTr="008E0AB9">
        <w:trPr>
          <w:trHeight w:val="240"/>
        </w:trPr>
        <w:tc>
          <w:tcPr>
            <w:tcW w:w="550" w:type="dxa"/>
          </w:tcPr>
          <w:p w:rsidR="00FB62F8" w:rsidRPr="00F068A2" w:rsidRDefault="00FB62F8" w:rsidP="008E0AB9">
            <w:pPr>
              <w:spacing w:line="240" w:lineRule="exact"/>
              <w:rPr>
                <w:rFonts w:ascii="Times New Roman" w:hAnsi="Times New Roman"/>
                <w:color w:val="000000" w:themeColor="text1"/>
                <w:sz w:val="28"/>
                <w:szCs w:val="28"/>
              </w:rPr>
            </w:pPr>
          </w:p>
        </w:tc>
        <w:tc>
          <w:tcPr>
            <w:tcW w:w="1509" w:type="dxa"/>
          </w:tcPr>
          <w:p w:rsidR="00FB62F8" w:rsidRPr="00F068A2" w:rsidRDefault="00FB62F8" w:rsidP="008E0AB9">
            <w:pPr>
              <w:spacing w:line="240" w:lineRule="exact"/>
              <w:rPr>
                <w:rFonts w:ascii="Times New Roman" w:hAnsi="Times New Roman"/>
                <w:color w:val="000000" w:themeColor="text1"/>
                <w:sz w:val="28"/>
                <w:szCs w:val="28"/>
              </w:rPr>
            </w:pPr>
          </w:p>
        </w:tc>
        <w:tc>
          <w:tcPr>
            <w:tcW w:w="1375" w:type="dxa"/>
          </w:tcPr>
          <w:p w:rsidR="00FB62F8" w:rsidRPr="00F068A2" w:rsidRDefault="00FB62F8" w:rsidP="008E0AB9">
            <w:pPr>
              <w:spacing w:line="240" w:lineRule="exact"/>
              <w:rPr>
                <w:rFonts w:ascii="Times New Roman" w:hAnsi="Times New Roman"/>
                <w:color w:val="000000" w:themeColor="text1"/>
                <w:sz w:val="28"/>
                <w:szCs w:val="28"/>
              </w:rPr>
            </w:pPr>
          </w:p>
        </w:tc>
        <w:tc>
          <w:tcPr>
            <w:tcW w:w="1927" w:type="dxa"/>
          </w:tcPr>
          <w:p w:rsidR="00FB62F8" w:rsidRPr="00F068A2" w:rsidRDefault="00FB62F8" w:rsidP="008E0AB9">
            <w:pPr>
              <w:spacing w:line="240" w:lineRule="exact"/>
              <w:rPr>
                <w:rFonts w:ascii="Times New Roman" w:hAnsi="Times New Roman"/>
                <w:color w:val="000000" w:themeColor="text1"/>
                <w:sz w:val="28"/>
                <w:szCs w:val="28"/>
              </w:rPr>
            </w:pPr>
          </w:p>
        </w:tc>
        <w:tc>
          <w:tcPr>
            <w:tcW w:w="1375" w:type="dxa"/>
          </w:tcPr>
          <w:p w:rsidR="00FB62F8" w:rsidRPr="00F068A2" w:rsidRDefault="00FB62F8" w:rsidP="008E0AB9">
            <w:pPr>
              <w:spacing w:line="240" w:lineRule="exact"/>
              <w:rPr>
                <w:rFonts w:ascii="Times New Roman" w:hAnsi="Times New Roman"/>
                <w:color w:val="000000" w:themeColor="text1"/>
                <w:sz w:val="28"/>
                <w:szCs w:val="28"/>
              </w:rPr>
            </w:pPr>
          </w:p>
        </w:tc>
        <w:tc>
          <w:tcPr>
            <w:tcW w:w="1238" w:type="dxa"/>
          </w:tcPr>
          <w:p w:rsidR="00FB62F8" w:rsidRPr="00F068A2" w:rsidRDefault="00FB62F8" w:rsidP="008E0AB9">
            <w:pPr>
              <w:spacing w:line="240" w:lineRule="exact"/>
              <w:rPr>
                <w:rFonts w:ascii="Times New Roman" w:hAnsi="Times New Roman"/>
                <w:color w:val="000000" w:themeColor="text1"/>
                <w:sz w:val="28"/>
                <w:szCs w:val="28"/>
              </w:rPr>
            </w:pPr>
          </w:p>
        </w:tc>
        <w:tc>
          <w:tcPr>
            <w:tcW w:w="1506" w:type="dxa"/>
          </w:tcPr>
          <w:p w:rsidR="00FB62F8" w:rsidRPr="00F068A2" w:rsidRDefault="00FB62F8" w:rsidP="008E0AB9">
            <w:pPr>
              <w:spacing w:line="240" w:lineRule="exact"/>
              <w:rPr>
                <w:rFonts w:ascii="Times New Roman" w:hAnsi="Times New Roman"/>
                <w:color w:val="000000" w:themeColor="text1"/>
                <w:sz w:val="28"/>
                <w:szCs w:val="28"/>
              </w:rPr>
            </w:pPr>
          </w:p>
        </w:tc>
      </w:tr>
    </w:tbl>
    <w:p w:rsidR="00FB62F8" w:rsidRPr="00F068A2" w:rsidRDefault="00FB62F8" w:rsidP="00FB62F8">
      <w:pPr>
        <w:spacing w:line="240" w:lineRule="exact"/>
        <w:rPr>
          <w:rFonts w:ascii="Times New Roman" w:hAnsi="Times New Roman"/>
          <w:color w:val="000000" w:themeColor="text1"/>
          <w:sz w:val="28"/>
          <w:szCs w:val="28"/>
        </w:rPr>
      </w:pPr>
    </w:p>
    <w:p w:rsidR="00FB62F8" w:rsidRPr="00F068A2" w:rsidRDefault="00FB62F8" w:rsidP="00FB62F8">
      <w:pPr>
        <w:pageBreakBefore/>
        <w:spacing w:line="240" w:lineRule="exact"/>
        <w:ind w:left="5670"/>
        <w:rPr>
          <w:rFonts w:ascii="Times New Roman" w:hAnsi="Times New Roman"/>
          <w:color w:val="000000" w:themeColor="text1"/>
          <w:sz w:val="28"/>
          <w:szCs w:val="28"/>
          <w:lang w:val="en-US"/>
        </w:rPr>
      </w:pPr>
      <w:r w:rsidRPr="00F068A2">
        <w:rPr>
          <w:rFonts w:ascii="Times New Roman" w:hAnsi="Times New Roman"/>
          <w:color w:val="000000" w:themeColor="text1"/>
          <w:sz w:val="28"/>
          <w:szCs w:val="28"/>
        </w:rPr>
        <w:lastRenderedPageBreak/>
        <w:t xml:space="preserve">Приложение № </w:t>
      </w:r>
      <w:r w:rsidRPr="00F068A2">
        <w:rPr>
          <w:rFonts w:ascii="Times New Roman" w:hAnsi="Times New Roman"/>
          <w:color w:val="000000" w:themeColor="text1"/>
          <w:sz w:val="28"/>
          <w:szCs w:val="28"/>
          <w:lang w:val="en-US"/>
        </w:rPr>
        <w:t>2</w:t>
      </w:r>
    </w:p>
    <w:p w:rsidR="00FB62F8" w:rsidRPr="00F068A2" w:rsidRDefault="00FB62F8" w:rsidP="00FB62F8">
      <w:pPr>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к договору оказания услуг </w:t>
      </w:r>
      <w:r>
        <w:rPr>
          <w:rFonts w:ascii="Times New Roman" w:hAnsi="Times New Roman"/>
          <w:color w:val="000000" w:themeColor="text1"/>
          <w:sz w:val="28"/>
          <w:szCs w:val="28"/>
        </w:rPr>
        <w:br/>
      </w:r>
      <w:r w:rsidRPr="00F068A2">
        <w:rPr>
          <w:rFonts w:ascii="Times New Roman" w:hAnsi="Times New Roman"/>
          <w:color w:val="000000" w:themeColor="text1"/>
          <w:sz w:val="28"/>
          <w:szCs w:val="28"/>
        </w:rPr>
        <w:t xml:space="preserve">по размещению информационно-рекламных материалов___ </w:t>
      </w:r>
    </w:p>
    <w:p w:rsidR="00FB62F8" w:rsidRPr="00F068A2" w:rsidRDefault="00FB62F8" w:rsidP="00FB62F8">
      <w:pPr>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t>от «___» _____________20___г.</w:t>
      </w:r>
    </w:p>
    <w:p w:rsidR="00FB62F8" w:rsidRPr="00F068A2" w:rsidRDefault="00FB62F8" w:rsidP="00FB62F8">
      <w:pPr>
        <w:spacing w:line="360" w:lineRule="exact"/>
        <w:ind w:firstLine="567"/>
        <w:rPr>
          <w:rFonts w:ascii="Times New Roman" w:hAnsi="Times New Roman"/>
          <w:b/>
          <w:color w:val="000000" w:themeColor="text1"/>
          <w:sz w:val="28"/>
          <w:szCs w:val="28"/>
        </w:rPr>
      </w:pPr>
    </w:p>
    <w:p w:rsidR="00FB62F8" w:rsidRPr="00F068A2" w:rsidRDefault="00FB62F8" w:rsidP="00FB62F8">
      <w:pPr>
        <w:spacing w:line="360" w:lineRule="exact"/>
        <w:jc w:val="center"/>
        <w:rPr>
          <w:rFonts w:ascii="Times New Roman" w:eastAsia="Times New Roman" w:hAnsi="Times New Roman"/>
          <w:b/>
          <w:color w:val="000000" w:themeColor="text1"/>
          <w:sz w:val="28"/>
          <w:szCs w:val="28"/>
        </w:rPr>
      </w:pPr>
      <w:r w:rsidRPr="00F068A2">
        <w:rPr>
          <w:rFonts w:ascii="Times New Roman" w:eastAsia="Times New Roman" w:hAnsi="Times New Roman"/>
          <w:b/>
          <w:color w:val="000000" w:themeColor="text1"/>
          <w:sz w:val="28"/>
          <w:szCs w:val="28"/>
        </w:rPr>
        <w:t>Минимальная партия информационно-рекламных материалов</w:t>
      </w:r>
    </w:p>
    <w:p w:rsidR="00FB62F8" w:rsidRPr="00F068A2" w:rsidRDefault="00FB62F8" w:rsidP="00FB62F8">
      <w:pPr>
        <w:spacing w:line="360" w:lineRule="exact"/>
        <w:jc w:val="center"/>
        <w:rPr>
          <w:rFonts w:ascii="Times New Roman" w:eastAsia="Times New Roman" w:hAnsi="Times New Roman"/>
          <w:b/>
          <w:color w:val="000000" w:themeColor="text1"/>
          <w:sz w:val="28"/>
          <w:szCs w:val="28"/>
        </w:rPr>
      </w:pPr>
    </w:p>
    <w:tbl>
      <w:tblPr>
        <w:tblStyle w:val="a3"/>
        <w:tblW w:w="0" w:type="auto"/>
        <w:tblLook w:val="04A0" w:firstRow="1" w:lastRow="0" w:firstColumn="1" w:lastColumn="0" w:noHBand="0" w:noVBand="1"/>
      </w:tblPr>
      <w:tblGrid>
        <w:gridCol w:w="562"/>
        <w:gridCol w:w="5856"/>
        <w:gridCol w:w="3209"/>
      </w:tblGrid>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w:t>
            </w:r>
          </w:p>
        </w:tc>
        <w:tc>
          <w:tcPr>
            <w:tcW w:w="5856"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Наименование информационно-рекламных материалов</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Размер минимальной партии</w:t>
            </w:r>
          </w:p>
        </w:tc>
      </w:tr>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1</w:t>
            </w:r>
          </w:p>
        </w:tc>
        <w:tc>
          <w:tcPr>
            <w:tcW w:w="5856" w:type="dxa"/>
          </w:tcPr>
          <w:p w:rsidR="00FB62F8" w:rsidRPr="00F068A2" w:rsidRDefault="00FB62F8" w:rsidP="008E0AB9">
            <w:pPr>
              <w:spacing w:line="360" w:lineRule="exact"/>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печатная </w:t>
            </w:r>
            <w:r>
              <w:rPr>
                <w:rFonts w:ascii="Times New Roman" w:eastAsia="Times New Roman" w:hAnsi="Times New Roman"/>
                <w:color w:val="000000" w:themeColor="text1"/>
                <w:sz w:val="28"/>
                <w:szCs w:val="28"/>
              </w:rPr>
              <w:t>реклама</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1 000 шт.</w:t>
            </w:r>
          </w:p>
        </w:tc>
      </w:tr>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p>
        </w:tc>
        <w:tc>
          <w:tcPr>
            <w:tcW w:w="5856" w:type="dxa"/>
          </w:tcPr>
          <w:p w:rsidR="00FB62F8" w:rsidRPr="00F068A2" w:rsidRDefault="00FB62F8" w:rsidP="008E0AB9">
            <w:pPr>
              <w:spacing w:line="360" w:lineRule="exact"/>
              <w:rPr>
                <w:rFonts w:ascii="Times New Roman" w:eastAsia="Times New Roman" w:hAnsi="Times New Roman"/>
                <w:color w:val="000000" w:themeColor="text1"/>
                <w:sz w:val="28"/>
                <w:szCs w:val="28"/>
              </w:rPr>
            </w:pPr>
            <w:r>
              <w:rPr>
                <w:rFonts w:ascii="Times New Roman" w:hAnsi="Times New Roman"/>
                <w:sz w:val="28"/>
                <w:szCs w:val="28"/>
              </w:rPr>
              <w:t xml:space="preserve">мобильный стенд </w:t>
            </w:r>
            <w:r>
              <w:rPr>
                <w:rFonts w:ascii="Times New Roman" w:hAnsi="Times New Roman"/>
                <w:sz w:val="28"/>
                <w:szCs w:val="28"/>
                <w:lang w:val="en-US"/>
              </w:rPr>
              <w:t>Roll</w:t>
            </w:r>
            <w:r w:rsidRPr="00B62FFA">
              <w:rPr>
                <w:rFonts w:ascii="Times New Roman" w:hAnsi="Times New Roman"/>
                <w:sz w:val="28"/>
                <w:szCs w:val="28"/>
              </w:rPr>
              <w:t xml:space="preserve"> </w:t>
            </w:r>
            <w:r>
              <w:rPr>
                <w:rFonts w:ascii="Times New Roman" w:hAnsi="Times New Roman"/>
                <w:sz w:val="28"/>
                <w:szCs w:val="28"/>
                <w:lang w:val="en-US"/>
              </w:rPr>
              <w:t>Up</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 шт.</w:t>
            </w:r>
          </w:p>
        </w:tc>
      </w:tr>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3</w:t>
            </w:r>
          </w:p>
        </w:tc>
        <w:tc>
          <w:tcPr>
            <w:tcW w:w="5856" w:type="dxa"/>
          </w:tcPr>
          <w:p w:rsidR="00FB62F8" w:rsidRPr="00F068A2" w:rsidRDefault="00FB62F8" w:rsidP="008E0AB9">
            <w:pPr>
              <w:spacing w:line="360" w:lineRule="exact"/>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баннер на сайте Рекламораспространителя</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1 шт.</w:t>
            </w:r>
          </w:p>
        </w:tc>
      </w:tr>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4</w:t>
            </w:r>
          </w:p>
        </w:tc>
        <w:tc>
          <w:tcPr>
            <w:tcW w:w="5856" w:type="dxa"/>
          </w:tcPr>
          <w:p w:rsidR="00FB62F8" w:rsidRPr="00F068A2" w:rsidRDefault="00FB62F8" w:rsidP="008E0AB9">
            <w:pPr>
              <w:spacing w:line="360" w:lineRule="exact"/>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баннер на </w:t>
            </w:r>
            <w:r>
              <w:rPr>
                <w:rFonts w:ascii="Times New Roman" w:eastAsia="Times New Roman" w:hAnsi="Times New Roman"/>
                <w:color w:val="000000" w:themeColor="text1"/>
                <w:sz w:val="28"/>
                <w:szCs w:val="28"/>
              </w:rPr>
              <w:t>информационном киоске</w:t>
            </w:r>
            <w:r w:rsidRPr="00F068A2">
              <w:rPr>
                <w:rFonts w:ascii="Times New Roman" w:eastAsia="Times New Roman" w:hAnsi="Times New Roman"/>
                <w:color w:val="000000" w:themeColor="text1"/>
                <w:sz w:val="28"/>
                <w:szCs w:val="28"/>
              </w:rPr>
              <w:t xml:space="preserve"> Рекламораспространителя</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1 шт.</w:t>
            </w:r>
          </w:p>
        </w:tc>
      </w:tr>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w:t>
            </w:r>
          </w:p>
        </w:tc>
        <w:tc>
          <w:tcPr>
            <w:tcW w:w="5856" w:type="dxa"/>
          </w:tcPr>
          <w:p w:rsidR="00FB62F8" w:rsidRPr="00F068A2" w:rsidRDefault="00FB62F8" w:rsidP="008E0AB9">
            <w:pPr>
              <w:spacing w:line="360" w:lineRule="exact"/>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видеоролик на </w:t>
            </w:r>
            <w:r>
              <w:rPr>
                <w:rFonts w:ascii="Times New Roman" w:eastAsia="Times New Roman" w:hAnsi="Times New Roman"/>
                <w:color w:val="000000" w:themeColor="text1"/>
                <w:sz w:val="28"/>
                <w:szCs w:val="28"/>
              </w:rPr>
              <w:t>информационном киоске</w:t>
            </w:r>
            <w:r w:rsidRPr="00F068A2">
              <w:rPr>
                <w:rFonts w:ascii="Times New Roman" w:eastAsia="Times New Roman" w:hAnsi="Times New Roman"/>
                <w:color w:val="000000" w:themeColor="text1"/>
                <w:sz w:val="28"/>
                <w:szCs w:val="28"/>
              </w:rPr>
              <w:t xml:space="preserve"> Рекламораспространителя</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1 шт.</w:t>
            </w:r>
          </w:p>
        </w:tc>
      </w:tr>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p>
        </w:tc>
        <w:tc>
          <w:tcPr>
            <w:tcW w:w="5856" w:type="dxa"/>
          </w:tcPr>
          <w:p w:rsidR="00FB62F8" w:rsidRPr="00F068A2" w:rsidRDefault="00FB62F8" w:rsidP="008E0AB9">
            <w:pPr>
              <w:spacing w:line="360" w:lineRule="exact"/>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«бегущая строка» на </w:t>
            </w:r>
            <w:r>
              <w:rPr>
                <w:rFonts w:ascii="Times New Roman" w:eastAsia="Times New Roman" w:hAnsi="Times New Roman"/>
                <w:color w:val="000000" w:themeColor="text1"/>
                <w:sz w:val="28"/>
                <w:szCs w:val="28"/>
              </w:rPr>
              <w:t>информационной телевизионной панели</w:t>
            </w:r>
            <w:r w:rsidRPr="00F068A2">
              <w:rPr>
                <w:rFonts w:ascii="Times New Roman" w:eastAsia="Times New Roman" w:hAnsi="Times New Roman"/>
                <w:color w:val="000000" w:themeColor="text1"/>
                <w:sz w:val="28"/>
                <w:szCs w:val="28"/>
              </w:rPr>
              <w:t xml:space="preserve"> Рекламораспространителя</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10 слов</w:t>
            </w:r>
          </w:p>
        </w:tc>
      </w:tr>
      <w:tr w:rsidR="00FB62F8" w:rsidRPr="00F068A2" w:rsidTr="008E0AB9">
        <w:tc>
          <w:tcPr>
            <w:tcW w:w="562" w:type="dxa"/>
          </w:tcPr>
          <w:p w:rsidR="00FB62F8" w:rsidRPr="00F068A2" w:rsidRDefault="00FB62F8" w:rsidP="008E0AB9">
            <w:pPr>
              <w:spacing w:line="360" w:lineRule="exact"/>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w:t>
            </w:r>
          </w:p>
        </w:tc>
        <w:tc>
          <w:tcPr>
            <w:tcW w:w="5856" w:type="dxa"/>
          </w:tcPr>
          <w:p w:rsidR="00FB62F8" w:rsidRPr="00F068A2" w:rsidRDefault="00FB62F8" w:rsidP="008E0AB9">
            <w:pPr>
              <w:spacing w:line="360" w:lineRule="exact"/>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 xml:space="preserve">видеоролик на </w:t>
            </w:r>
            <w:r>
              <w:rPr>
                <w:rFonts w:ascii="Times New Roman" w:eastAsia="Times New Roman" w:hAnsi="Times New Roman"/>
                <w:color w:val="000000" w:themeColor="text1"/>
                <w:sz w:val="28"/>
                <w:szCs w:val="28"/>
              </w:rPr>
              <w:t>информационной телевизионной панели</w:t>
            </w:r>
            <w:r w:rsidRPr="00F068A2">
              <w:rPr>
                <w:rFonts w:ascii="Times New Roman" w:eastAsia="Times New Roman" w:hAnsi="Times New Roman"/>
                <w:color w:val="000000" w:themeColor="text1"/>
                <w:sz w:val="28"/>
                <w:szCs w:val="28"/>
              </w:rPr>
              <w:t xml:space="preserve"> Рекламораспространителя</w:t>
            </w:r>
          </w:p>
        </w:tc>
        <w:tc>
          <w:tcPr>
            <w:tcW w:w="3209" w:type="dxa"/>
          </w:tcPr>
          <w:p w:rsidR="00FB62F8" w:rsidRPr="00F068A2" w:rsidRDefault="00FB62F8" w:rsidP="008E0AB9">
            <w:pPr>
              <w:spacing w:line="360" w:lineRule="exact"/>
              <w:jc w:val="center"/>
              <w:rPr>
                <w:rFonts w:ascii="Times New Roman" w:eastAsia="Times New Roman" w:hAnsi="Times New Roman"/>
                <w:color w:val="000000" w:themeColor="text1"/>
                <w:sz w:val="28"/>
                <w:szCs w:val="28"/>
              </w:rPr>
            </w:pPr>
            <w:r w:rsidRPr="00F068A2">
              <w:rPr>
                <w:rFonts w:ascii="Times New Roman" w:eastAsia="Times New Roman" w:hAnsi="Times New Roman"/>
                <w:color w:val="000000" w:themeColor="text1"/>
                <w:sz w:val="28"/>
                <w:szCs w:val="28"/>
              </w:rPr>
              <w:t>1 шт.</w:t>
            </w:r>
          </w:p>
        </w:tc>
      </w:tr>
    </w:tbl>
    <w:p w:rsidR="00FB62F8" w:rsidRPr="00F068A2" w:rsidRDefault="00FB62F8" w:rsidP="00FB62F8">
      <w:pPr>
        <w:spacing w:line="360" w:lineRule="exact"/>
        <w:ind w:firstLine="709"/>
        <w:jc w:val="both"/>
        <w:rPr>
          <w:rFonts w:ascii="Times New Roman" w:eastAsia="Times New Roman" w:hAnsi="Times New Roman"/>
          <w:color w:val="000000" w:themeColor="text1"/>
          <w:sz w:val="28"/>
          <w:szCs w:val="28"/>
        </w:rPr>
      </w:pPr>
    </w:p>
    <w:p w:rsidR="00FB62F8" w:rsidRPr="00F068A2" w:rsidRDefault="00FB62F8" w:rsidP="00FB62F8">
      <w:pPr>
        <w:spacing w:line="360" w:lineRule="exact"/>
        <w:ind w:firstLine="567"/>
        <w:rPr>
          <w:rFonts w:ascii="Times New Roman" w:hAnsi="Times New Roman"/>
          <w:b/>
          <w:color w:val="000000" w:themeColor="text1"/>
          <w:sz w:val="28"/>
          <w:szCs w:val="28"/>
        </w:rPr>
      </w:pPr>
    </w:p>
    <w:p w:rsidR="00FB62F8" w:rsidRPr="00F068A2" w:rsidRDefault="00FB62F8" w:rsidP="00FB62F8">
      <w:pPr>
        <w:spacing w:line="360" w:lineRule="exact"/>
        <w:ind w:firstLine="567"/>
        <w:rPr>
          <w:rFonts w:ascii="Times New Roman" w:hAnsi="Times New Roman"/>
          <w:b/>
          <w:color w:val="000000" w:themeColor="text1"/>
          <w:sz w:val="28"/>
          <w:szCs w:val="28"/>
        </w:rPr>
      </w:pPr>
    </w:p>
    <w:p w:rsidR="00FB62F8" w:rsidRPr="00F068A2" w:rsidRDefault="00FB62F8" w:rsidP="00FB62F8">
      <w:pPr>
        <w:pageBreakBefore/>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lastRenderedPageBreak/>
        <w:t>Приложение № 3</w:t>
      </w:r>
    </w:p>
    <w:p w:rsidR="00FB62F8" w:rsidRPr="00F068A2" w:rsidRDefault="00FB62F8" w:rsidP="00FB62F8">
      <w:pPr>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к договору оказания услуг </w:t>
      </w:r>
      <w:r>
        <w:rPr>
          <w:rFonts w:ascii="Times New Roman" w:hAnsi="Times New Roman"/>
          <w:color w:val="000000" w:themeColor="text1"/>
          <w:sz w:val="28"/>
          <w:szCs w:val="28"/>
        </w:rPr>
        <w:br/>
      </w:r>
      <w:r w:rsidRPr="00F068A2">
        <w:rPr>
          <w:rFonts w:ascii="Times New Roman" w:hAnsi="Times New Roman"/>
          <w:color w:val="000000" w:themeColor="text1"/>
          <w:sz w:val="28"/>
          <w:szCs w:val="28"/>
        </w:rPr>
        <w:t xml:space="preserve">по размещению информационно-рекламных материалов___ </w:t>
      </w:r>
    </w:p>
    <w:p w:rsidR="00FB62F8" w:rsidRPr="00F068A2" w:rsidRDefault="00FB62F8" w:rsidP="00FB62F8">
      <w:pPr>
        <w:spacing w:line="240" w:lineRule="exact"/>
        <w:ind w:left="5670"/>
        <w:rPr>
          <w:rFonts w:ascii="Times New Roman" w:hAnsi="Times New Roman"/>
          <w:color w:val="000000" w:themeColor="text1"/>
          <w:sz w:val="28"/>
          <w:szCs w:val="28"/>
        </w:rPr>
      </w:pPr>
      <w:r w:rsidRPr="00F068A2">
        <w:rPr>
          <w:rFonts w:ascii="Times New Roman" w:hAnsi="Times New Roman"/>
          <w:color w:val="000000" w:themeColor="text1"/>
          <w:sz w:val="28"/>
          <w:szCs w:val="28"/>
        </w:rPr>
        <w:t>от «___» _____________20___г.</w:t>
      </w:r>
    </w:p>
    <w:p w:rsidR="00FB62F8" w:rsidRPr="00F068A2" w:rsidRDefault="00FB62F8" w:rsidP="00FB62F8">
      <w:pPr>
        <w:spacing w:line="360" w:lineRule="exact"/>
        <w:ind w:firstLine="567"/>
        <w:rPr>
          <w:rFonts w:ascii="Times New Roman" w:hAnsi="Times New Roman"/>
          <w:b/>
          <w:color w:val="000000" w:themeColor="text1"/>
          <w:sz w:val="28"/>
          <w:szCs w:val="28"/>
        </w:rPr>
      </w:pPr>
    </w:p>
    <w:p w:rsidR="00FB62F8" w:rsidRPr="00F068A2" w:rsidRDefault="00FB62F8" w:rsidP="00FB62F8">
      <w:pPr>
        <w:spacing w:line="360" w:lineRule="exact"/>
        <w:jc w:val="center"/>
        <w:rPr>
          <w:rFonts w:ascii="Times New Roman" w:hAnsi="Times New Roman"/>
          <w:b/>
          <w:color w:val="000000" w:themeColor="text1"/>
          <w:sz w:val="28"/>
          <w:szCs w:val="28"/>
        </w:rPr>
      </w:pPr>
      <w:r w:rsidRPr="00F068A2">
        <w:rPr>
          <w:rFonts w:ascii="Times New Roman" w:hAnsi="Times New Roman"/>
          <w:b/>
          <w:color w:val="000000" w:themeColor="text1"/>
          <w:sz w:val="28"/>
          <w:szCs w:val="28"/>
        </w:rPr>
        <w:t xml:space="preserve">АКТ </w:t>
      </w:r>
    </w:p>
    <w:p w:rsidR="00FB62F8" w:rsidRPr="00F068A2" w:rsidRDefault="00FB62F8" w:rsidP="00FB62F8">
      <w:pPr>
        <w:spacing w:line="360" w:lineRule="exact"/>
        <w:jc w:val="center"/>
        <w:rPr>
          <w:rFonts w:ascii="Times New Roman" w:hAnsi="Times New Roman"/>
          <w:b/>
          <w:color w:val="000000" w:themeColor="text1"/>
          <w:sz w:val="28"/>
          <w:szCs w:val="28"/>
        </w:rPr>
      </w:pPr>
      <w:r w:rsidRPr="00F068A2">
        <w:rPr>
          <w:rFonts w:ascii="Times New Roman" w:hAnsi="Times New Roman"/>
          <w:b/>
          <w:color w:val="000000" w:themeColor="text1"/>
          <w:sz w:val="28"/>
          <w:szCs w:val="28"/>
        </w:rPr>
        <w:t>об оказании услуг</w:t>
      </w:r>
    </w:p>
    <w:p w:rsidR="00FB62F8" w:rsidRPr="00F068A2" w:rsidRDefault="00FB62F8" w:rsidP="00FB62F8">
      <w:pPr>
        <w:spacing w:line="360" w:lineRule="exact"/>
        <w:jc w:val="center"/>
        <w:rPr>
          <w:rFonts w:ascii="Times New Roman" w:hAnsi="Times New Roman"/>
          <w:b/>
          <w:color w:val="000000" w:themeColor="text1"/>
          <w:sz w:val="28"/>
          <w:szCs w:val="28"/>
        </w:rPr>
      </w:pPr>
      <w:r w:rsidRPr="00F068A2">
        <w:rPr>
          <w:rFonts w:ascii="Times New Roman" w:hAnsi="Times New Roman"/>
          <w:b/>
          <w:color w:val="000000" w:themeColor="text1"/>
          <w:sz w:val="28"/>
          <w:szCs w:val="28"/>
        </w:rPr>
        <w:t>за ____________ 20__ г.</w:t>
      </w:r>
    </w:p>
    <w:p w:rsidR="00FB62F8" w:rsidRPr="00F068A2" w:rsidRDefault="00FB62F8" w:rsidP="00FB62F8">
      <w:pPr>
        <w:spacing w:line="360" w:lineRule="exact"/>
        <w:ind w:firstLine="709"/>
        <w:rPr>
          <w:rFonts w:ascii="Times New Roman" w:hAnsi="Times New Roman"/>
          <w:b/>
          <w:color w:val="000000" w:themeColor="text1"/>
          <w:sz w:val="28"/>
          <w:szCs w:val="28"/>
        </w:rPr>
      </w:pPr>
    </w:p>
    <w:p w:rsidR="00FB62F8" w:rsidRPr="00F068A2" w:rsidRDefault="00FB62F8" w:rsidP="00FB62F8">
      <w:pPr>
        <w:spacing w:line="360" w:lineRule="exact"/>
        <w:ind w:firstLine="709"/>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В соответствии с договором оказания услуг по размещению информационно-рекламных материалов от «___» ____________ 20__ г.  </w:t>
      </w:r>
      <w:r w:rsidRPr="00F068A2">
        <w:rPr>
          <w:rFonts w:ascii="Times New Roman" w:hAnsi="Times New Roman"/>
          <w:color w:val="000000" w:themeColor="text1"/>
          <w:sz w:val="28"/>
          <w:szCs w:val="28"/>
        </w:rPr>
        <w:br/>
        <w:t xml:space="preserve">в __________ 20__ года </w:t>
      </w:r>
      <w:r w:rsidRPr="00F068A2">
        <w:rPr>
          <w:rFonts w:ascii="Times New Roman" w:eastAsia="Times New Roman" w:hAnsi="Times New Roman"/>
          <w:color w:val="000000" w:themeColor="text1"/>
          <w:sz w:val="28"/>
          <w:szCs w:val="28"/>
        </w:rPr>
        <w:t>Рекламораспространителем</w:t>
      </w:r>
      <w:r w:rsidRPr="00F068A2">
        <w:rPr>
          <w:rFonts w:ascii="Times New Roman" w:hAnsi="Times New Roman"/>
          <w:color w:val="000000" w:themeColor="text1"/>
          <w:sz w:val="28"/>
          <w:szCs w:val="28"/>
        </w:rPr>
        <w:t xml:space="preserve"> были оказаны </w:t>
      </w:r>
      <w:r w:rsidRPr="00F068A2">
        <w:rPr>
          <w:rFonts w:ascii="Times New Roman" w:eastAsia="Times New Roman" w:hAnsi="Times New Roman"/>
          <w:bCs/>
          <w:color w:val="000000" w:themeColor="text1"/>
          <w:sz w:val="28"/>
          <w:szCs w:val="28"/>
        </w:rPr>
        <w:t xml:space="preserve">Рекламодателю </w:t>
      </w:r>
      <w:r w:rsidRPr="00F068A2">
        <w:rPr>
          <w:rFonts w:ascii="Times New Roman" w:hAnsi="Times New Roman"/>
          <w:color w:val="000000" w:themeColor="text1"/>
          <w:sz w:val="28"/>
          <w:szCs w:val="28"/>
        </w:rPr>
        <w:t>услуги по размещению информационно-рекламных материалов согласно спецификации</w:t>
      </w:r>
    </w:p>
    <w:p w:rsidR="00FB62F8" w:rsidRPr="00F068A2" w:rsidRDefault="00FB62F8" w:rsidP="00FB62F8">
      <w:pPr>
        <w:spacing w:line="360" w:lineRule="exact"/>
        <w:ind w:firstLine="709"/>
        <w:jc w:val="both"/>
        <w:rPr>
          <w:rFonts w:ascii="Times New Roman" w:hAnsi="Times New Roman"/>
          <w:color w:val="000000" w:themeColor="text1"/>
          <w:sz w:val="28"/>
          <w:szCs w:val="28"/>
        </w:rPr>
      </w:pPr>
    </w:p>
    <w:tbl>
      <w:tblPr>
        <w:tblStyle w:val="a3"/>
        <w:tblW w:w="9732" w:type="dxa"/>
        <w:tblLayout w:type="fixed"/>
        <w:tblLook w:val="04A0" w:firstRow="1" w:lastRow="0" w:firstColumn="1" w:lastColumn="0" w:noHBand="0" w:noVBand="1"/>
      </w:tblPr>
      <w:tblGrid>
        <w:gridCol w:w="585"/>
        <w:gridCol w:w="2045"/>
        <w:gridCol w:w="1901"/>
        <w:gridCol w:w="2127"/>
        <w:gridCol w:w="1464"/>
        <w:gridCol w:w="1610"/>
      </w:tblGrid>
      <w:tr w:rsidR="00FB62F8" w:rsidRPr="00F068A2" w:rsidTr="008E0AB9">
        <w:trPr>
          <w:trHeight w:val="1425"/>
        </w:trPr>
        <w:tc>
          <w:tcPr>
            <w:tcW w:w="585"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 п/п</w:t>
            </w:r>
          </w:p>
        </w:tc>
        <w:tc>
          <w:tcPr>
            <w:tcW w:w="2045"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Наименование услуги (вид информационно-рекламных материалов)</w:t>
            </w:r>
          </w:p>
        </w:tc>
        <w:tc>
          <w:tcPr>
            <w:tcW w:w="1901"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Кол-во информационно-рекламных материалов, шт./слов</w:t>
            </w:r>
          </w:p>
        </w:tc>
        <w:tc>
          <w:tcPr>
            <w:tcW w:w="2127"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Место оказания услуги (адрес структурного подразделения Рекламораспространителя)</w:t>
            </w:r>
          </w:p>
        </w:tc>
        <w:tc>
          <w:tcPr>
            <w:tcW w:w="1464"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Период оказания услуги, кол-во месяцев</w:t>
            </w:r>
          </w:p>
        </w:tc>
        <w:tc>
          <w:tcPr>
            <w:tcW w:w="1610" w:type="dxa"/>
          </w:tcPr>
          <w:p w:rsidR="00FB62F8" w:rsidRPr="00F068A2" w:rsidRDefault="00FB62F8" w:rsidP="008E0AB9">
            <w:pPr>
              <w:spacing w:line="360" w:lineRule="exact"/>
              <w:jc w:val="center"/>
              <w:rPr>
                <w:rFonts w:ascii="Times New Roman" w:hAnsi="Times New Roman"/>
                <w:color w:val="000000" w:themeColor="text1"/>
                <w:sz w:val="28"/>
                <w:szCs w:val="28"/>
              </w:rPr>
            </w:pPr>
            <w:r w:rsidRPr="00F068A2">
              <w:rPr>
                <w:rFonts w:ascii="Times New Roman" w:hAnsi="Times New Roman"/>
                <w:color w:val="000000" w:themeColor="text1"/>
                <w:sz w:val="28"/>
                <w:szCs w:val="28"/>
              </w:rPr>
              <w:t>Стоимость услуги в месяц, руб.</w:t>
            </w:r>
          </w:p>
        </w:tc>
      </w:tr>
      <w:tr w:rsidR="00FB62F8" w:rsidRPr="00F068A2" w:rsidTr="008E0AB9">
        <w:trPr>
          <w:trHeight w:val="222"/>
        </w:trPr>
        <w:tc>
          <w:tcPr>
            <w:tcW w:w="585" w:type="dxa"/>
          </w:tcPr>
          <w:p w:rsidR="00FB62F8" w:rsidRPr="00F068A2" w:rsidRDefault="00FB62F8" w:rsidP="008E0AB9">
            <w:pPr>
              <w:spacing w:line="240" w:lineRule="exact"/>
              <w:rPr>
                <w:rFonts w:ascii="Times New Roman" w:hAnsi="Times New Roman"/>
                <w:color w:val="000000" w:themeColor="text1"/>
                <w:sz w:val="28"/>
                <w:szCs w:val="28"/>
              </w:rPr>
            </w:pPr>
          </w:p>
        </w:tc>
        <w:tc>
          <w:tcPr>
            <w:tcW w:w="2045" w:type="dxa"/>
          </w:tcPr>
          <w:p w:rsidR="00FB62F8" w:rsidRPr="00F068A2" w:rsidRDefault="00FB62F8" w:rsidP="008E0AB9">
            <w:pPr>
              <w:spacing w:line="240" w:lineRule="exact"/>
              <w:rPr>
                <w:rFonts w:ascii="Times New Roman" w:hAnsi="Times New Roman"/>
                <w:color w:val="000000" w:themeColor="text1"/>
                <w:sz w:val="28"/>
                <w:szCs w:val="28"/>
              </w:rPr>
            </w:pPr>
          </w:p>
        </w:tc>
        <w:tc>
          <w:tcPr>
            <w:tcW w:w="1901" w:type="dxa"/>
          </w:tcPr>
          <w:p w:rsidR="00FB62F8" w:rsidRPr="00F068A2" w:rsidRDefault="00FB62F8" w:rsidP="008E0AB9">
            <w:pPr>
              <w:spacing w:line="240" w:lineRule="exact"/>
              <w:rPr>
                <w:rFonts w:ascii="Times New Roman" w:hAnsi="Times New Roman"/>
                <w:color w:val="000000" w:themeColor="text1"/>
                <w:sz w:val="28"/>
                <w:szCs w:val="28"/>
              </w:rPr>
            </w:pPr>
          </w:p>
        </w:tc>
        <w:tc>
          <w:tcPr>
            <w:tcW w:w="2127" w:type="dxa"/>
          </w:tcPr>
          <w:p w:rsidR="00FB62F8" w:rsidRPr="00F068A2" w:rsidRDefault="00FB62F8" w:rsidP="008E0AB9">
            <w:pPr>
              <w:spacing w:line="240" w:lineRule="exact"/>
              <w:rPr>
                <w:rFonts w:ascii="Times New Roman" w:hAnsi="Times New Roman"/>
                <w:color w:val="000000" w:themeColor="text1"/>
                <w:sz w:val="28"/>
                <w:szCs w:val="28"/>
              </w:rPr>
            </w:pPr>
          </w:p>
        </w:tc>
        <w:tc>
          <w:tcPr>
            <w:tcW w:w="1464" w:type="dxa"/>
          </w:tcPr>
          <w:p w:rsidR="00FB62F8" w:rsidRPr="00F068A2" w:rsidRDefault="00FB62F8" w:rsidP="008E0AB9">
            <w:pPr>
              <w:spacing w:line="240" w:lineRule="exact"/>
              <w:rPr>
                <w:rFonts w:ascii="Times New Roman" w:hAnsi="Times New Roman"/>
                <w:color w:val="000000" w:themeColor="text1"/>
                <w:sz w:val="28"/>
                <w:szCs w:val="28"/>
              </w:rPr>
            </w:pPr>
          </w:p>
        </w:tc>
        <w:tc>
          <w:tcPr>
            <w:tcW w:w="1610" w:type="dxa"/>
          </w:tcPr>
          <w:p w:rsidR="00FB62F8" w:rsidRPr="00F068A2" w:rsidRDefault="00FB62F8" w:rsidP="008E0AB9">
            <w:pPr>
              <w:spacing w:line="240" w:lineRule="exact"/>
              <w:rPr>
                <w:rFonts w:ascii="Times New Roman" w:hAnsi="Times New Roman"/>
                <w:color w:val="000000" w:themeColor="text1"/>
                <w:sz w:val="28"/>
                <w:szCs w:val="28"/>
              </w:rPr>
            </w:pPr>
          </w:p>
        </w:tc>
      </w:tr>
    </w:tbl>
    <w:p w:rsidR="00FB62F8" w:rsidRPr="00F068A2" w:rsidRDefault="00FB62F8" w:rsidP="00FB62F8">
      <w:pPr>
        <w:spacing w:line="360" w:lineRule="exact"/>
        <w:ind w:firstLine="709"/>
        <w:jc w:val="both"/>
        <w:rPr>
          <w:rFonts w:ascii="Times New Roman" w:hAnsi="Times New Roman"/>
          <w:color w:val="000000" w:themeColor="text1"/>
          <w:sz w:val="28"/>
          <w:szCs w:val="28"/>
        </w:rPr>
      </w:pPr>
    </w:p>
    <w:p w:rsidR="00FB62F8" w:rsidRPr="00F068A2" w:rsidRDefault="00FB62F8" w:rsidP="00FB62F8">
      <w:pPr>
        <w:spacing w:line="360" w:lineRule="exact"/>
        <w:ind w:firstLine="709"/>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 на сумму ________ (___________________________) рублей __ копеек, </w:t>
      </w:r>
      <w:r>
        <w:rPr>
          <w:rFonts w:ascii="Times New Roman" w:hAnsi="Times New Roman"/>
          <w:color w:val="000000" w:themeColor="text1"/>
          <w:sz w:val="28"/>
          <w:szCs w:val="28"/>
        </w:rPr>
        <w:br/>
      </w:r>
      <w:r w:rsidRPr="00F068A2">
        <w:rPr>
          <w:rFonts w:ascii="Times New Roman" w:hAnsi="Times New Roman"/>
          <w:color w:val="000000" w:themeColor="text1"/>
          <w:sz w:val="28"/>
          <w:szCs w:val="28"/>
        </w:rPr>
        <w:t xml:space="preserve">в </w:t>
      </w:r>
      <w:proofErr w:type="spellStart"/>
      <w:r w:rsidRPr="00F068A2">
        <w:rPr>
          <w:rFonts w:ascii="Times New Roman" w:hAnsi="Times New Roman"/>
          <w:color w:val="000000" w:themeColor="text1"/>
          <w:sz w:val="28"/>
          <w:szCs w:val="28"/>
        </w:rPr>
        <w:t>т.ч</w:t>
      </w:r>
      <w:proofErr w:type="spellEnd"/>
      <w:r w:rsidRPr="00F068A2">
        <w:rPr>
          <w:rFonts w:ascii="Times New Roman" w:hAnsi="Times New Roman"/>
          <w:color w:val="000000" w:themeColor="text1"/>
          <w:sz w:val="28"/>
          <w:szCs w:val="28"/>
        </w:rPr>
        <w:t>. НДС в сумме __________(_____________________) рублей __ копеек.</w:t>
      </w:r>
    </w:p>
    <w:p w:rsidR="00FB62F8" w:rsidRPr="00F068A2" w:rsidRDefault="00FB62F8" w:rsidP="00FB62F8">
      <w:pPr>
        <w:spacing w:line="360" w:lineRule="exact"/>
        <w:ind w:firstLine="709"/>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Подписывая настоящий акт </w:t>
      </w:r>
      <w:r w:rsidRPr="00F068A2">
        <w:rPr>
          <w:rFonts w:ascii="Times New Roman" w:eastAsia="Times New Roman" w:hAnsi="Times New Roman"/>
          <w:bCs/>
          <w:color w:val="000000" w:themeColor="text1"/>
          <w:sz w:val="28"/>
          <w:szCs w:val="28"/>
        </w:rPr>
        <w:t>Рекламодатель</w:t>
      </w:r>
      <w:r w:rsidRPr="00F068A2">
        <w:rPr>
          <w:rFonts w:ascii="Times New Roman" w:hAnsi="Times New Roman"/>
          <w:color w:val="000000" w:themeColor="text1"/>
          <w:sz w:val="28"/>
          <w:szCs w:val="28"/>
        </w:rPr>
        <w:t xml:space="preserve"> подтверждает, что услуги </w:t>
      </w:r>
      <w:r w:rsidRPr="00F068A2">
        <w:rPr>
          <w:rFonts w:ascii="Times New Roman" w:hAnsi="Times New Roman"/>
          <w:color w:val="000000" w:themeColor="text1"/>
          <w:sz w:val="28"/>
          <w:szCs w:val="28"/>
        </w:rPr>
        <w:br/>
        <w:t xml:space="preserve">в указанном месяце оказаны </w:t>
      </w:r>
      <w:r w:rsidRPr="00F068A2">
        <w:rPr>
          <w:rFonts w:ascii="Times New Roman" w:eastAsia="Times New Roman" w:hAnsi="Times New Roman"/>
          <w:color w:val="000000" w:themeColor="text1"/>
          <w:sz w:val="28"/>
          <w:szCs w:val="28"/>
        </w:rPr>
        <w:t>Рекламораспространителем</w:t>
      </w:r>
      <w:r w:rsidRPr="00F068A2">
        <w:rPr>
          <w:rFonts w:ascii="Times New Roman" w:hAnsi="Times New Roman"/>
          <w:color w:val="000000" w:themeColor="text1"/>
          <w:sz w:val="28"/>
          <w:szCs w:val="28"/>
        </w:rPr>
        <w:t xml:space="preserve"> в полном объеме </w:t>
      </w:r>
      <w:r w:rsidRPr="00F068A2">
        <w:rPr>
          <w:rFonts w:ascii="Times New Roman" w:hAnsi="Times New Roman"/>
          <w:color w:val="000000" w:themeColor="text1"/>
          <w:sz w:val="28"/>
          <w:szCs w:val="28"/>
        </w:rPr>
        <w:br/>
        <w:t>и надлежащего качества.</w:t>
      </w:r>
    </w:p>
    <w:p w:rsidR="00FB62F8" w:rsidRPr="00F068A2" w:rsidRDefault="00FB62F8" w:rsidP="00FB62F8">
      <w:pPr>
        <w:spacing w:line="360" w:lineRule="exact"/>
        <w:ind w:firstLine="709"/>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Настоящий акт является основанием для осуществления расчетов между </w:t>
      </w:r>
      <w:r w:rsidRPr="00F068A2">
        <w:rPr>
          <w:rFonts w:ascii="Times New Roman" w:eastAsia="Times New Roman" w:hAnsi="Times New Roman"/>
          <w:color w:val="000000" w:themeColor="text1"/>
          <w:sz w:val="28"/>
          <w:szCs w:val="28"/>
        </w:rPr>
        <w:t>Рекламораспространителем</w:t>
      </w:r>
      <w:r w:rsidRPr="00F068A2">
        <w:rPr>
          <w:rFonts w:ascii="Times New Roman" w:hAnsi="Times New Roman"/>
          <w:color w:val="000000" w:themeColor="text1"/>
          <w:sz w:val="28"/>
          <w:szCs w:val="28"/>
        </w:rPr>
        <w:t xml:space="preserve"> и </w:t>
      </w:r>
      <w:r w:rsidRPr="00F068A2">
        <w:rPr>
          <w:rFonts w:ascii="Times New Roman" w:eastAsia="Times New Roman" w:hAnsi="Times New Roman"/>
          <w:bCs/>
          <w:color w:val="000000" w:themeColor="text1"/>
          <w:sz w:val="28"/>
          <w:szCs w:val="28"/>
        </w:rPr>
        <w:t>Рекламодателем</w:t>
      </w:r>
      <w:r w:rsidRPr="00F068A2">
        <w:rPr>
          <w:rFonts w:ascii="Times New Roman" w:hAnsi="Times New Roman"/>
          <w:color w:val="000000" w:themeColor="text1"/>
          <w:sz w:val="28"/>
          <w:szCs w:val="28"/>
        </w:rPr>
        <w:t xml:space="preserve"> по выше указанному договору</w:t>
      </w:r>
      <w:r w:rsidRPr="00F068A2">
        <w:rPr>
          <w:rFonts w:ascii="Times New Roman" w:hAnsi="Times New Roman"/>
          <w:color w:val="000000" w:themeColor="text1"/>
          <w:sz w:val="28"/>
          <w:szCs w:val="28"/>
        </w:rPr>
        <w:br/>
        <w:t xml:space="preserve">за __________ 20__ года в сумме __________(_____________________) рублей __ копеек, в </w:t>
      </w:r>
      <w:proofErr w:type="spellStart"/>
      <w:r w:rsidRPr="00F068A2">
        <w:rPr>
          <w:rFonts w:ascii="Times New Roman" w:hAnsi="Times New Roman"/>
          <w:color w:val="000000" w:themeColor="text1"/>
          <w:sz w:val="28"/>
          <w:szCs w:val="28"/>
        </w:rPr>
        <w:t>т.ч</w:t>
      </w:r>
      <w:proofErr w:type="spellEnd"/>
      <w:r w:rsidRPr="00F068A2">
        <w:rPr>
          <w:rFonts w:ascii="Times New Roman" w:hAnsi="Times New Roman"/>
          <w:color w:val="000000" w:themeColor="text1"/>
          <w:sz w:val="28"/>
          <w:szCs w:val="28"/>
        </w:rPr>
        <w:t>. НДС в сумме __________(_____________________) рублей __ копеек.</w:t>
      </w:r>
    </w:p>
    <w:p w:rsidR="00FB62F8" w:rsidRPr="00F068A2" w:rsidRDefault="00FB62F8" w:rsidP="00FB62F8">
      <w:pPr>
        <w:spacing w:line="360" w:lineRule="exact"/>
        <w:ind w:firstLine="709"/>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Особые условия: _________________________________________________</w:t>
      </w:r>
    </w:p>
    <w:p w:rsidR="00FB62F8" w:rsidRPr="00F068A2" w:rsidRDefault="00FB62F8" w:rsidP="00FB62F8">
      <w:pPr>
        <w:spacing w:line="360" w:lineRule="exact"/>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____________________________________________________________________</w:t>
      </w:r>
    </w:p>
    <w:p w:rsidR="00FB62F8" w:rsidRPr="00F068A2" w:rsidRDefault="00FB62F8" w:rsidP="00FB62F8">
      <w:pPr>
        <w:spacing w:line="360" w:lineRule="exact"/>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____________________________________________________________________</w:t>
      </w:r>
    </w:p>
    <w:p w:rsidR="00FB62F8" w:rsidRPr="00F068A2" w:rsidRDefault="00FB62F8" w:rsidP="00FB62F8">
      <w:pPr>
        <w:spacing w:line="360" w:lineRule="exact"/>
        <w:ind w:firstLine="709"/>
        <w:jc w:val="both"/>
        <w:rPr>
          <w:rFonts w:ascii="Times New Roman" w:hAnsi="Times New Roman"/>
          <w:color w:val="000000" w:themeColor="text1"/>
          <w:sz w:val="28"/>
          <w:szCs w:val="28"/>
        </w:rPr>
      </w:pPr>
    </w:p>
    <w:p w:rsidR="00FB62F8" w:rsidRPr="00F068A2" w:rsidRDefault="00FB62F8" w:rsidP="00FB62F8">
      <w:pPr>
        <w:spacing w:line="360" w:lineRule="exact"/>
        <w:ind w:firstLine="709"/>
        <w:jc w:val="both"/>
        <w:rPr>
          <w:rFonts w:ascii="Times New Roman" w:hAnsi="Times New Roman"/>
          <w:color w:val="000000" w:themeColor="text1"/>
          <w:sz w:val="28"/>
          <w:szCs w:val="28"/>
        </w:rPr>
      </w:pPr>
    </w:p>
    <w:p w:rsidR="00FB62F8" w:rsidRPr="00F068A2" w:rsidRDefault="00FB62F8" w:rsidP="00FB62F8">
      <w:pPr>
        <w:spacing w:line="360" w:lineRule="exact"/>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______________________</w:t>
      </w:r>
      <w:r w:rsidRPr="00F068A2">
        <w:rPr>
          <w:rFonts w:ascii="Times New Roman" w:hAnsi="Times New Roman"/>
          <w:color w:val="000000" w:themeColor="text1"/>
          <w:sz w:val="28"/>
          <w:szCs w:val="28"/>
        </w:rPr>
        <w:tab/>
      </w:r>
      <w:r w:rsidRPr="00F068A2">
        <w:rPr>
          <w:rFonts w:ascii="Times New Roman" w:hAnsi="Times New Roman"/>
          <w:color w:val="000000" w:themeColor="text1"/>
          <w:sz w:val="28"/>
          <w:szCs w:val="28"/>
        </w:rPr>
        <w:tab/>
      </w:r>
      <w:r w:rsidRPr="00F068A2">
        <w:rPr>
          <w:rFonts w:ascii="Times New Roman" w:hAnsi="Times New Roman"/>
          <w:color w:val="000000" w:themeColor="text1"/>
          <w:sz w:val="28"/>
          <w:szCs w:val="28"/>
        </w:rPr>
        <w:tab/>
      </w:r>
      <w:r w:rsidRPr="00F068A2">
        <w:rPr>
          <w:rFonts w:ascii="Times New Roman" w:hAnsi="Times New Roman"/>
          <w:color w:val="000000" w:themeColor="text1"/>
          <w:sz w:val="28"/>
          <w:szCs w:val="28"/>
        </w:rPr>
        <w:tab/>
        <w:t xml:space="preserve">   __________________________</w:t>
      </w:r>
    </w:p>
    <w:p w:rsidR="00FB62F8" w:rsidRPr="00F068A2" w:rsidRDefault="00FB62F8" w:rsidP="00FB62F8">
      <w:pPr>
        <w:spacing w:line="360" w:lineRule="exact"/>
        <w:jc w:val="both"/>
        <w:rPr>
          <w:rFonts w:ascii="Times New Roman" w:hAnsi="Times New Roman"/>
          <w:color w:val="000000" w:themeColor="text1"/>
          <w:sz w:val="28"/>
          <w:szCs w:val="28"/>
        </w:rPr>
      </w:pPr>
      <w:r w:rsidRPr="00F068A2">
        <w:rPr>
          <w:rFonts w:ascii="Times New Roman" w:hAnsi="Times New Roman"/>
          <w:color w:val="000000" w:themeColor="text1"/>
          <w:sz w:val="28"/>
          <w:szCs w:val="28"/>
        </w:rPr>
        <w:t xml:space="preserve">Подпись и печать </w:t>
      </w:r>
      <w:r w:rsidRPr="00F068A2">
        <w:rPr>
          <w:rFonts w:ascii="Times New Roman" w:eastAsia="Times New Roman" w:hAnsi="Times New Roman"/>
          <w:bCs/>
          <w:color w:val="000000" w:themeColor="text1"/>
          <w:sz w:val="28"/>
          <w:szCs w:val="28"/>
        </w:rPr>
        <w:t>Рекламодателя</w:t>
      </w:r>
      <w:r w:rsidRPr="00F068A2">
        <w:rPr>
          <w:rFonts w:ascii="Times New Roman" w:hAnsi="Times New Roman"/>
          <w:color w:val="000000" w:themeColor="text1"/>
          <w:sz w:val="28"/>
          <w:szCs w:val="28"/>
        </w:rPr>
        <w:tab/>
        <w:t xml:space="preserve">Подпись и печать </w:t>
      </w:r>
      <w:r w:rsidRPr="00F068A2">
        <w:rPr>
          <w:rFonts w:ascii="Times New Roman" w:eastAsia="Times New Roman" w:hAnsi="Times New Roman"/>
          <w:color w:val="000000" w:themeColor="text1"/>
          <w:sz w:val="28"/>
          <w:szCs w:val="28"/>
        </w:rPr>
        <w:t>Рекламораспространителя</w:t>
      </w:r>
    </w:p>
    <w:p w:rsidR="00FB62F8" w:rsidRPr="00F068A2" w:rsidRDefault="00FB62F8" w:rsidP="00FB62F8">
      <w:pPr>
        <w:spacing w:line="240" w:lineRule="exact"/>
        <w:ind w:firstLine="709"/>
        <w:jc w:val="both"/>
        <w:rPr>
          <w:rFonts w:ascii="Times New Roman" w:eastAsia="Times New Roman" w:hAnsi="Times New Roman"/>
          <w:color w:val="000000" w:themeColor="text1"/>
          <w:sz w:val="28"/>
          <w:szCs w:val="28"/>
        </w:rPr>
      </w:pPr>
    </w:p>
    <w:p w:rsidR="00EF1BB1" w:rsidRPr="00EF1BB1" w:rsidRDefault="00EF1BB1" w:rsidP="00EF1BB1">
      <w:pPr>
        <w:pageBreakBefore/>
        <w:widowControl w:val="0"/>
        <w:autoSpaceDE w:val="0"/>
        <w:autoSpaceDN w:val="0"/>
        <w:adjustRightInd w:val="0"/>
        <w:spacing w:line="240" w:lineRule="exact"/>
        <w:ind w:left="5670"/>
        <w:rPr>
          <w:rFonts w:ascii="Times New Roman" w:eastAsiaTheme="minorEastAsia" w:hAnsi="Times New Roman"/>
          <w:color w:val="000000" w:themeColor="text1"/>
          <w:sz w:val="28"/>
          <w:szCs w:val="28"/>
        </w:rPr>
      </w:pPr>
      <w:r w:rsidRPr="00EF1BB1">
        <w:rPr>
          <w:rFonts w:ascii="Times New Roman" w:eastAsiaTheme="minorEastAsia" w:hAnsi="Times New Roman"/>
          <w:color w:val="000000" w:themeColor="text1"/>
          <w:sz w:val="28"/>
          <w:szCs w:val="28"/>
        </w:rPr>
        <w:lastRenderedPageBreak/>
        <w:t>Приложение № 4</w:t>
      </w:r>
    </w:p>
    <w:p w:rsidR="00EF1BB1" w:rsidRPr="00EF1BB1" w:rsidRDefault="00EF1BB1" w:rsidP="00EF1BB1">
      <w:pPr>
        <w:widowControl w:val="0"/>
        <w:autoSpaceDE w:val="0"/>
        <w:autoSpaceDN w:val="0"/>
        <w:adjustRightInd w:val="0"/>
        <w:spacing w:line="240" w:lineRule="exact"/>
        <w:ind w:left="5670"/>
        <w:rPr>
          <w:rFonts w:ascii="Times New Roman" w:eastAsiaTheme="minorEastAsia" w:hAnsi="Times New Roman"/>
          <w:color w:val="000000" w:themeColor="text1"/>
          <w:sz w:val="28"/>
          <w:szCs w:val="28"/>
        </w:rPr>
      </w:pPr>
      <w:r w:rsidRPr="00EF1BB1">
        <w:rPr>
          <w:rFonts w:ascii="Times New Roman" w:eastAsiaTheme="minorEastAsia" w:hAnsi="Times New Roman"/>
          <w:color w:val="000000" w:themeColor="text1"/>
          <w:sz w:val="28"/>
          <w:szCs w:val="28"/>
        </w:rPr>
        <w:t xml:space="preserve">к договору оказания услуг по размещению информационно-рекламных материалов___ </w:t>
      </w:r>
    </w:p>
    <w:p w:rsidR="00EF1BB1" w:rsidRPr="00EF1BB1" w:rsidRDefault="00EF1BB1" w:rsidP="00EF1BB1">
      <w:pPr>
        <w:widowControl w:val="0"/>
        <w:autoSpaceDE w:val="0"/>
        <w:autoSpaceDN w:val="0"/>
        <w:adjustRightInd w:val="0"/>
        <w:spacing w:line="240" w:lineRule="exact"/>
        <w:ind w:left="5670"/>
        <w:rPr>
          <w:rFonts w:ascii="Times New Roman" w:eastAsiaTheme="minorEastAsia" w:hAnsi="Times New Roman"/>
          <w:color w:val="000000" w:themeColor="text1"/>
          <w:sz w:val="28"/>
          <w:szCs w:val="28"/>
        </w:rPr>
      </w:pPr>
      <w:r w:rsidRPr="00EF1BB1">
        <w:rPr>
          <w:rFonts w:ascii="Times New Roman" w:eastAsiaTheme="minorEastAsia" w:hAnsi="Times New Roman"/>
          <w:color w:val="000000" w:themeColor="text1"/>
          <w:sz w:val="28"/>
          <w:szCs w:val="28"/>
        </w:rPr>
        <w:t>от «___» _____________20___г.</w:t>
      </w:r>
    </w:p>
    <w:p w:rsidR="00EF1BB1" w:rsidRPr="00EF1BB1" w:rsidRDefault="00EF1BB1" w:rsidP="00EF1BB1">
      <w:pPr>
        <w:widowControl w:val="0"/>
        <w:autoSpaceDE w:val="0"/>
        <w:autoSpaceDN w:val="0"/>
        <w:adjustRightInd w:val="0"/>
        <w:spacing w:line="360" w:lineRule="exact"/>
        <w:jc w:val="both"/>
        <w:rPr>
          <w:rFonts w:ascii="Times New Roman" w:eastAsiaTheme="minorEastAsia" w:hAnsi="Times New Roman"/>
          <w:sz w:val="28"/>
          <w:szCs w:val="28"/>
        </w:rPr>
      </w:pPr>
    </w:p>
    <w:p w:rsidR="00EF1BB1" w:rsidRPr="00EF1BB1" w:rsidRDefault="00EF1BB1" w:rsidP="00EF1BB1">
      <w:pPr>
        <w:autoSpaceDE w:val="0"/>
        <w:autoSpaceDN w:val="0"/>
        <w:adjustRightInd w:val="0"/>
        <w:spacing w:line="360" w:lineRule="exact"/>
        <w:ind w:right="261"/>
        <w:jc w:val="center"/>
        <w:rPr>
          <w:rFonts w:ascii="Times New Roman" w:eastAsiaTheme="minorEastAsia" w:hAnsi="Times New Roman"/>
          <w:b/>
          <w:bCs/>
          <w:sz w:val="28"/>
          <w:szCs w:val="28"/>
        </w:rPr>
      </w:pPr>
      <w:r w:rsidRPr="00EF1BB1">
        <w:rPr>
          <w:rFonts w:ascii="Times New Roman" w:eastAsiaTheme="minorEastAsia" w:hAnsi="Times New Roman"/>
          <w:b/>
          <w:bCs/>
          <w:sz w:val="28"/>
          <w:szCs w:val="28"/>
        </w:rPr>
        <w:t>Правила</w:t>
      </w:r>
    </w:p>
    <w:p w:rsidR="00EF1BB1" w:rsidRPr="00EF1BB1" w:rsidRDefault="00EF1BB1" w:rsidP="00EF1BB1">
      <w:pPr>
        <w:autoSpaceDE w:val="0"/>
        <w:autoSpaceDN w:val="0"/>
        <w:adjustRightInd w:val="0"/>
        <w:spacing w:line="360" w:lineRule="exact"/>
        <w:ind w:right="522"/>
        <w:jc w:val="center"/>
        <w:rPr>
          <w:rFonts w:ascii="Times New Roman" w:eastAsiaTheme="minorEastAsia" w:hAnsi="Times New Roman"/>
          <w:b/>
          <w:bCs/>
          <w:sz w:val="28"/>
          <w:szCs w:val="28"/>
        </w:rPr>
      </w:pPr>
      <w:r w:rsidRPr="00EF1BB1">
        <w:rPr>
          <w:rFonts w:ascii="Times New Roman" w:eastAsiaTheme="minorEastAsia" w:hAnsi="Times New Roman"/>
          <w:b/>
          <w:bCs/>
          <w:sz w:val="28"/>
          <w:szCs w:val="28"/>
        </w:rPr>
        <w:t xml:space="preserve">размещения информационно-рекламных материалов </w:t>
      </w:r>
    </w:p>
    <w:p w:rsidR="00EF1BB1" w:rsidRPr="00EF1BB1" w:rsidRDefault="00EF1BB1" w:rsidP="00EF1BB1">
      <w:pPr>
        <w:autoSpaceDE w:val="0"/>
        <w:autoSpaceDN w:val="0"/>
        <w:adjustRightInd w:val="0"/>
        <w:spacing w:line="360" w:lineRule="exact"/>
        <w:ind w:right="522"/>
        <w:jc w:val="center"/>
        <w:rPr>
          <w:rFonts w:ascii="Times New Roman" w:eastAsiaTheme="minorEastAsia" w:hAnsi="Times New Roman"/>
          <w:b/>
          <w:bCs/>
          <w:sz w:val="28"/>
          <w:szCs w:val="28"/>
        </w:rPr>
      </w:pPr>
      <w:r w:rsidRPr="00EF1BB1">
        <w:rPr>
          <w:rFonts w:ascii="Times New Roman" w:eastAsiaTheme="minorEastAsia" w:hAnsi="Times New Roman"/>
          <w:b/>
          <w:bCs/>
          <w:sz w:val="28"/>
          <w:szCs w:val="28"/>
        </w:rPr>
        <w:t xml:space="preserve">в </w:t>
      </w:r>
      <w:r w:rsidRPr="00EF1BB1">
        <w:rPr>
          <w:rFonts w:ascii="Times New Roman" w:eastAsiaTheme="minorEastAsia" w:hAnsi="Times New Roman"/>
          <w:b/>
          <w:sz w:val="28"/>
          <w:szCs w:val="28"/>
        </w:rPr>
        <w:t xml:space="preserve">секторе информирования и ожидания </w:t>
      </w:r>
      <w:r w:rsidRPr="00EF1BB1">
        <w:rPr>
          <w:rFonts w:ascii="Times New Roman" w:eastAsiaTheme="minorEastAsia" w:hAnsi="Times New Roman"/>
          <w:b/>
          <w:bCs/>
          <w:sz w:val="28"/>
          <w:szCs w:val="28"/>
        </w:rPr>
        <w:t xml:space="preserve">структурного подразделения </w:t>
      </w:r>
      <w:r w:rsidRPr="00EF1BB1">
        <w:rPr>
          <w:rFonts w:ascii="Times New Roman" w:eastAsiaTheme="minorEastAsia" w:hAnsi="Times New Roman"/>
          <w:b/>
          <w:bCs/>
          <w:sz w:val="28"/>
          <w:szCs w:val="28"/>
        </w:rPr>
        <w:br/>
      </w:r>
      <w:r w:rsidRPr="00EF1BB1">
        <w:rPr>
          <w:rFonts w:ascii="Times New Roman" w:eastAsiaTheme="minorEastAsia" w:hAnsi="Times New Roman"/>
          <w:b/>
          <w:sz w:val="28"/>
          <w:szCs w:val="28"/>
        </w:rPr>
        <w:t>и на сайте</w:t>
      </w:r>
      <w:r w:rsidRPr="00EF1BB1">
        <w:rPr>
          <w:rFonts w:ascii="Times New Roman" w:eastAsiaTheme="minorEastAsia" w:hAnsi="Times New Roman"/>
          <w:b/>
          <w:bCs/>
          <w:sz w:val="28"/>
          <w:szCs w:val="28"/>
        </w:rPr>
        <w:t xml:space="preserve"> Краевого государственного автономного учреждения Пермского края «Многофункциональный центр предоставления государственных и муниципальных услуг»</w:t>
      </w:r>
    </w:p>
    <w:p w:rsidR="00EF1BB1" w:rsidRPr="00EF1BB1" w:rsidRDefault="00EF1BB1" w:rsidP="00EF1BB1">
      <w:pPr>
        <w:autoSpaceDE w:val="0"/>
        <w:autoSpaceDN w:val="0"/>
        <w:adjustRightInd w:val="0"/>
        <w:spacing w:line="360" w:lineRule="exact"/>
        <w:ind w:left="594"/>
        <w:jc w:val="center"/>
        <w:rPr>
          <w:rFonts w:ascii="Times New Roman" w:eastAsiaTheme="minorEastAsia" w:hAnsi="Times New Roman"/>
          <w:sz w:val="28"/>
          <w:szCs w:val="28"/>
        </w:rPr>
      </w:pPr>
    </w:p>
    <w:p w:rsidR="00EF1BB1" w:rsidRPr="00EF1BB1" w:rsidRDefault="00EF1BB1" w:rsidP="00EF1BB1">
      <w:pPr>
        <w:autoSpaceDE w:val="0"/>
        <w:autoSpaceDN w:val="0"/>
        <w:adjustRightInd w:val="0"/>
        <w:spacing w:line="360" w:lineRule="exact"/>
        <w:ind w:firstLine="709"/>
        <w:jc w:val="center"/>
        <w:rPr>
          <w:rFonts w:ascii="Times New Roman" w:eastAsiaTheme="minorEastAsia" w:hAnsi="Times New Roman"/>
          <w:bCs/>
          <w:sz w:val="28"/>
          <w:szCs w:val="28"/>
        </w:rPr>
      </w:pPr>
      <w:r w:rsidRPr="00EF1BB1">
        <w:rPr>
          <w:rFonts w:ascii="Times New Roman" w:eastAsiaTheme="minorEastAsia" w:hAnsi="Times New Roman"/>
          <w:bCs/>
          <w:sz w:val="28"/>
          <w:szCs w:val="28"/>
        </w:rPr>
        <w:t>1. Общие положения. Термины и понятия</w:t>
      </w:r>
    </w:p>
    <w:p w:rsidR="00EF1BB1" w:rsidRPr="00EF1BB1" w:rsidRDefault="00EF1BB1" w:rsidP="00EF1BB1">
      <w:pPr>
        <w:widowControl w:val="0"/>
        <w:numPr>
          <w:ilvl w:val="0"/>
          <w:numId w:val="2"/>
        </w:numPr>
        <w:tabs>
          <w:tab w:val="left" w:pos="1418"/>
        </w:tabs>
        <w:autoSpaceDE w:val="0"/>
        <w:autoSpaceDN w:val="0"/>
        <w:adjustRightInd w:val="0"/>
        <w:spacing w:line="360" w:lineRule="exact"/>
        <w:ind w:right="-2" w:firstLine="709"/>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Настоящие Правила устанавливает единые правила </w:t>
      </w:r>
      <w:r w:rsidRPr="00EF1BB1">
        <w:rPr>
          <w:rFonts w:ascii="Times New Roman" w:eastAsiaTheme="minorEastAsia" w:hAnsi="Times New Roman"/>
          <w:bCs/>
          <w:sz w:val="28"/>
          <w:szCs w:val="28"/>
        </w:rPr>
        <w:br/>
      </w:r>
      <w:r w:rsidRPr="00EF1BB1">
        <w:rPr>
          <w:rFonts w:ascii="Times New Roman" w:eastAsiaTheme="minorEastAsia" w:hAnsi="Times New Roman"/>
          <w:sz w:val="28"/>
          <w:szCs w:val="28"/>
        </w:rPr>
        <w:t xml:space="preserve">для размещения информационно-рекламных материалов в 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на сайте</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sz w:val="28"/>
          <w:szCs w:val="28"/>
        </w:rPr>
        <w:t>Краевого г</w:t>
      </w:r>
      <w:r w:rsidRPr="00EF1BB1">
        <w:rPr>
          <w:rFonts w:ascii="Times New Roman" w:eastAsiaTheme="minorEastAsia" w:hAnsi="Times New Roman"/>
          <w:bCs/>
          <w:sz w:val="28"/>
          <w:szCs w:val="28"/>
        </w:rPr>
        <w:t xml:space="preserve">осударственного автономного учреждения «Пермский краевой многофункциональный центр предоставления государственных </w:t>
      </w:r>
      <w:r w:rsidRPr="00EF1BB1">
        <w:rPr>
          <w:rFonts w:ascii="Times New Roman" w:eastAsiaTheme="minorEastAsia" w:hAnsi="Times New Roman"/>
          <w:bCs/>
          <w:sz w:val="28"/>
          <w:szCs w:val="28"/>
        </w:rPr>
        <w:br/>
        <w:t>и муниципальных услуг»</w:t>
      </w:r>
      <w:r w:rsidRPr="00EF1BB1">
        <w:rPr>
          <w:rFonts w:ascii="Times New Roman" w:eastAsiaTheme="minorEastAsia" w:hAnsi="Times New Roman"/>
          <w:sz w:val="28"/>
          <w:szCs w:val="28"/>
        </w:rPr>
        <w:t xml:space="preserve"> (далее - Учреждение).</w:t>
      </w:r>
    </w:p>
    <w:p w:rsidR="00EF1BB1" w:rsidRPr="00EF1BB1" w:rsidRDefault="00EF1BB1" w:rsidP="00EF1BB1">
      <w:pPr>
        <w:widowControl w:val="0"/>
        <w:numPr>
          <w:ilvl w:val="0"/>
          <w:numId w:val="2"/>
        </w:numPr>
        <w:tabs>
          <w:tab w:val="left" w:pos="1276"/>
        </w:tabs>
        <w:autoSpaceDE w:val="0"/>
        <w:autoSpaceDN w:val="0"/>
        <w:adjustRightInd w:val="0"/>
        <w:spacing w:line="360" w:lineRule="exact"/>
        <w:ind w:right="-2" w:firstLine="709"/>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Правила разработаны в соответствии с Федеральным законом </w:t>
      </w:r>
      <w:r w:rsidRPr="00EF1BB1">
        <w:rPr>
          <w:rFonts w:ascii="Times New Roman" w:eastAsiaTheme="minorEastAsia" w:hAnsi="Times New Roman"/>
          <w:sz w:val="28"/>
          <w:szCs w:val="28"/>
        </w:rPr>
        <w:br/>
        <w:t xml:space="preserve">от </w:t>
      </w:r>
      <w:r w:rsidRPr="00EF1BB1">
        <w:rPr>
          <w:rFonts w:ascii="Times New Roman" w:eastAsiaTheme="minorEastAsia" w:hAnsi="Times New Roman"/>
          <w:bCs/>
          <w:sz w:val="28"/>
          <w:szCs w:val="28"/>
        </w:rPr>
        <w:t xml:space="preserve">12 ноября 1996 </w:t>
      </w:r>
      <w:r w:rsidRPr="00EF1BB1">
        <w:rPr>
          <w:rFonts w:ascii="Times New Roman" w:eastAsiaTheme="minorEastAsia" w:hAnsi="Times New Roman"/>
          <w:sz w:val="28"/>
          <w:szCs w:val="28"/>
        </w:rPr>
        <w:t xml:space="preserve">г. № </w:t>
      </w:r>
      <w:r w:rsidRPr="00EF1BB1">
        <w:rPr>
          <w:rFonts w:ascii="Times New Roman" w:eastAsiaTheme="minorEastAsia" w:hAnsi="Times New Roman"/>
          <w:bCs/>
          <w:sz w:val="28"/>
          <w:szCs w:val="28"/>
        </w:rPr>
        <w:t>7</w:t>
      </w:r>
      <w:r w:rsidRPr="00EF1BB1">
        <w:rPr>
          <w:rFonts w:ascii="Times New Roman" w:eastAsiaTheme="minorEastAsia" w:hAnsi="Times New Roman"/>
          <w:sz w:val="28"/>
          <w:szCs w:val="28"/>
        </w:rPr>
        <w:t xml:space="preserve">-ФЗ «О некоммерческих организациях», Федеральным законом от </w:t>
      </w:r>
      <w:r w:rsidRPr="00EF1BB1">
        <w:rPr>
          <w:rFonts w:ascii="Times New Roman" w:eastAsiaTheme="minorEastAsia" w:hAnsi="Times New Roman"/>
          <w:bCs/>
          <w:sz w:val="28"/>
          <w:szCs w:val="28"/>
        </w:rPr>
        <w:t>13 марта 2006 г. № 38</w:t>
      </w:r>
      <w:r w:rsidRPr="00EF1BB1">
        <w:rPr>
          <w:rFonts w:ascii="Times New Roman" w:eastAsiaTheme="minorEastAsia" w:hAnsi="Times New Roman"/>
          <w:sz w:val="28"/>
          <w:szCs w:val="28"/>
        </w:rPr>
        <w:t xml:space="preserve">-ФЗ «О рекламе» (далее — закон «О рекламе»), Федеральным законом от </w:t>
      </w:r>
      <w:r w:rsidRPr="00EF1BB1">
        <w:rPr>
          <w:rFonts w:ascii="Times New Roman" w:eastAsiaTheme="minorEastAsia" w:hAnsi="Times New Roman"/>
          <w:bCs/>
          <w:sz w:val="28"/>
          <w:szCs w:val="28"/>
        </w:rPr>
        <w:t xml:space="preserve">26 июля 2006 </w:t>
      </w:r>
      <w:r w:rsidRPr="00EF1BB1">
        <w:rPr>
          <w:rFonts w:ascii="Times New Roman" w:eastAsiaTheme="minorEastAsia" w:hAnsi="Times New Roman"/>
          <w:sz w:val="28"/>
          <w:szCs w:val="28"/>
        </w:rPr>
        <w:t xml:space="preserve">г. № </w:t>
      </w:r>
      <w:r w:rsidRPr="00EF1BB1">
        <w:rPr>
          <w:rFonts w:ascii="Times New Roman" w:eastAsiaTheme="minorEastAsia" w:hAnsi="Times New Roman"/>
          <w:bCs/>
          <w:sz w:val="28"/>
          <w:szCs w:val="28"/>
        </w:rPr>
        <w:t>135</w:t>
      </w:r>
      <w:r w:rsidRPr="00EF1BB1">
        <w:rPr>
          <w:rFonts w:ascii="Times New Roman" w:eastAsiaTheme="minorEastAsia" w:hAnsi="Times New Roman"/>
          <w:sz w:val="28"/>
          <w:szCs w:val="28"/>
        </w:rPr>
        <w:t xml:space="preserve">-ФЗ «О защите конкуренции», Федеральным законом от </w:t>
      </w:r>
      <w:r w:rsidRPr="00EF1BB1">
        <w:rPr>
          <w:rFonts w:ascii="Times New Roman" w:eastAsiaTheme="minorEastAsia" w:hAnsi="Times New Roman"/>
          <w:bCs/>
          <w:sz w:val="28"/>
          <w:szCs w:val="28"/>
        </w:rPr>
        <w:t xml:space="preserve">3 ноября 2006 </w:t>
      </w:r>
      <w:r w:rsidRPr="00EF1BB1">
        <w:rPr>
          <w:rFonts w:ascii="Times New Roman" w:eastAsiaTheme="minorEastAsia" w:hAnsi="Times New Roman"/>
          <w:sz w:val="28"/>
          <w:szCs w:val="28"/>
        </w:rPr>
        <w:t xml:space="preserve">г. № </w:t>
      </w:r>
      <w:r w:rsidRPr="00EF1BB1">
        <w:rPr>
          <w:rFonts w:ascii="Times New Roman" w:eastAsiaTheme="minorEastAsia" w:hAnsi="Times New Roman"/>
          <w:bCs/>
          <w:sz w:val="28"/>
          <w:szCs w:val="28"/>
        </w:rPr>
        <w:t>174</w:t>
      </w:r>
      <w:r w:rsidRPr="00EF1BB1">
        <w:rPr>
          <w:rFonts w:ascii="Times New Roman" w:eastAsiaTheme="minorEastAsia" w:hAnsi="Times New Roman"/>
          <w:sz w:val="28"/>
          <w:szCs w:val="28"/>
        </w:rPr>
        <w:t>-ФЗ «Об автономных учреждениях», нормативными правовыми актами Российской Федерации, определяющими порядок деятельности Учреждения,</w:t>
      </w:r>
      <w:r w:rsidRPr="00EF1BB1">
        <w:rPr>
          <w:rFonts w:ascii="Times New Roman" w:eastAsia="Times New Roman" w:hAnsi="Times New Roman"/>
          <w:color w:val="000000"/>
          <w:sz w:val="28"/>
          <w:szCs w:val="28"/>
        </w:rPr>
        <w:t xml:space="preserve"> приказом Учреждения</w:t>
      </w:r>
      <w:r w:rsidRPr="00EF1BB1">
        <w:rPr>
          <w:rFonts w:ascii="Times New Roman" w:eastAsia="Times New Roman" w:hAnsi="Times New Roman"/>
          <w:sz w:val="28"/>
          <w:szCs w:val="28"/>
        </w:rPr>
        <w:t xml:space="preserve"> </w:t>
      </w:r>
      <w:r w:rsidRPr="00EF1BB1">
        <w:rPr>
          <w:rFonts w:ascii="Times New Roman" w:eastAsia="Times New Roman" w:hAnsi="Times New Roman"/>
          <w:sz w:val="28"/>
          <w:szCs w:val="28"/>
        </w:rPr>
        <w:br/>
        <w:t xml:space="preserve">от 19 июня 2017 г. № СЭД-01-04-84 «Об утверждении Положения </w:t>
      </w:r>
      <w:r w:rsidRPr="00EF1BB1">
        <w:rPr>
          <w:rFonts w:ascii="Times New Roman" w:eastAsia="Times New Roman" w:hAnsi="Times New Roman"/>
          <w:sz w:val="28"/>
          <w:szCs w:val="28"/>
        </w:rPr>
        <w:br/>
        <w:t>о предоставлении дополнительных (платных) услуг КГАУ «Пермский краевой МФЦ ПГМУ»</w:t>
      </w:r>
      <w:r w:rsidRPr="00EF1BB1">
        <w:rPr>
          <w:rFonts w:ascii="Times New Roman" w:eastAsiaTheme="minorEastAsia" w:hAnsi="Times New Roman"/>
          <w:sz w:val="28"/>
          <w:szCs w:val="28"/>
        </w:rPr>
        <w:t>.</w:t>
      </w:r>
    </w:p>
    <w:p w:rsidR="00EF1BB1" w:rsidRPr="00EF1BB1" w:rsidRDefault="00EF1BB1" w:rsidP="00EF1BB1">
      <w:pPr>
        <w:widowControl w:val="0"/>
        <w:numPr>
          <w:ilvl w:val="0"/>
          <w:numId w:val="2"/>
        </w:numPr>
        <w:tabs>
          <w:tab w:val="left" w:pos="1276"/>
        </w:tabs>
        <w:autoSpaceDE w:val="0"/>
        <w:autoSpaceDN w:val="0"/>
        <w:adjustRightInd w:val="0"/>
        <w:spacing w:line="360" w:lineRule="exact"/>
        <w:ind w:right="-2" w:firstLine="709"/>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Размещению не подлежат информационно-рекламные материалы, противоречащие законодательству Российской Федерации, настоящим Правилам, Уставной деятельности Учреждения, противоречащие нормам нравственности и морали. Учреждение оставляет за собой право отказаться </w:t>
      </w:r>
      <w:r w:rsidRPr="00EF1BB1">
        <w:rPr>
          <w:rFonts w:ascii="Times New Roman" w:eastAsiaTheme="minorEastAsia" w:hAnsi="Times New Roman"/>
          <w:sz w:val="28"/>
          <w:szCs w:val="28"/>
        </w:rPr>
        <w:br/>
        <w:t xml:space="preserve">от заключения договора в одностороннем порядке, без объяснения причин, вызвавших отказ, и возмещения убытков, причиненных таким отказом. </w:t>
      </w:r>
    </w:p>
    <w:p w:rsidR="00EF1BB1" w:rsidRPr="00EF1BB1" w:rsidRDefault="00EF1BB1" w:rsidP="00EF1BB1">
      <w:pPr>
        <w:widowControl w:val="0"/>
        <w:numPr>
          <w:ilvl w:val="0"/>
          <w:numId w:val="2"/>
        </w:numPr>
        <w:tabs>
          <w:tab w:val="left" w:pos="1276"/>
        </w:tabs>
        <w:autoSpaceDE w:val="0"/>
        <w:autoSpaceDN w:val="0"/>
        <w:adjustRightInd w:val="0"/>
        <w:spacing w:line="360" w:lineRule="exact"/>
        <w:ind w:right="-2" w:firstLine="709"/>
        <w:jc w:val="both"/>
        <w:rPr>
          <w:rFonts w:ascii="Times New Roman" w:eastAsiaTheme="minorEastAsia" w:hAnsi="Times New Roman"/>
          <w:bCs/>
          <w:sz w:val="28"/>
          <w:szCs w:val="28"/>
        </w:rPr>
      </w:pPr>
      <w:r w:rsidRPr="00EF1BB1">
        <w:rPr>
          <w:rFonts w:ascii="Times New Roman" w:eastAsiaTheme="minorEastAsia" w:hAnsi="Times New Roman"/>
          <w:sz w:val="28"/>
          <w:szCs w:val="28"/>
        </w:rPr>
        <w:t>В Правилах используются следующие понятия:</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реклама - информация, распространенная любым способом, </w:t>
      </w:r>
      <w:r w:rsidRPr="00EF1BB1">
        <w:rPr>
          <w:rFonts w:ascii="Times New Roman" w:eastAsiaTheme="minorEastAsia" w:hAnsi="Times New Roman"/>
          <w:sz w:val="28"/>
          <w:szCs w:val="28"/>
        </w:rPr>
        <w:br/>
        <w:t>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lastRenderedPageBreak/>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товар - продукт деятельности (в том числе работа, услуга), предназначенный для продажи, обмена или иного введения в оборот;</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ненадлежащая реклама - реклама, не соответствующая требованиям законодательства Российской Федерации;</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рекламодатель - изготовитель или продавец товара, либо иное определившее объект рекламирования и (или) содержание рекламы лицо;</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proofErr w:type="spellStart"/>
      <w:r w:rsidRPr="00EF1BB1">
        <w:rPr>
          <w:rFonts w:ascii="Times New Roman" w:eastAsiaTheme="minorEastAsia" w:hAnsi="Times New Roman"/>
          <w:sz w:val="28"/>
          <w:szCs w:val="28"/>
        </w:rPr>
        <w:t>рекламораспространитель</w:t>
      </w:r>
      <w:proofErr w:type="spellEnd"/>
      <w:r w:rsidRPr="00EF1BB1">
        <w:rPr>
          <w:rFonts w:ascii="Times New Roman" w:eastAsiaTheme="minorEastAsia" w:hAnsi="Times New Roman"/>
          <w:sz w:val="28"/>
          <w:szCs w:val="28"/>
        </w:rPr>
        <w:t xml:space="preserve"> - </w:t>
      </w:r>
      <w:r w:rsidRPr="00EF1BB1">
        <w:rPr>
          <w:rFonts w:ascii="Times New Roman" w:eastAsiaTheme="minorEastAsia" w:hAnsi="Times New Roman"/>
          <w:color w:val="000000"/>
          <w:spacing w:val="3"/>
          <w:sz w:val="28"/>
          <w:szCs w:val="28"/>
        </w:rPr>
        <w:t xml:space="preserve">Учреждение, осуществляющее распространение рекламы в </w:t>
      </w:r>
      <w:r w:rsidRPr="00EF1BB1">
        <w:rPr>
          <w:rFonts w:ascii="Times New Roman" w:eastAsiaTheme="minorEastAsia" w:hAnsi="Times New Roman"/>
          <w:sz w:val="28"/>
          <w:szCs w:val="28"/>
        </w:rPr>
        <w:t xml:space="preserve">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на сайте</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sz w:val="28"/>
          <w:szCs w:val="28"/>
        </w:rPr>
        <w:t>Учреждения</w:t>
      </w:r>
      <w:r w:rsidRPr="00EF1BB1">
        <w:rPr>
          <w:rFonts w:ascii="Times New Roman" w:eastAsiaTheme="minorEastAsia" w:hAnsi="Times New Roman"/>
          <w:color w:val="000000"/>
          <w:spacing w:val="3"/>
          <w:sz w:val="28"/>
          <w:szCs w:val="28"/>
        </w:rPr>
        <w:t>;</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информационно-рекламные материалы – печатные материалы, содержащие рекламу рекламодателя, выполненные на материальном носителе (формат А5 и буклет (1/3 формата А4))</w:t>
      </w:r>
      <w:r w:rsidRPr="00EF1BB1">
        <w:rPr>
          <w:rFonts w:ascii="Times New Roman" w:eastAsiaTheme="minorEastAsia" w:hAnsi="Times New Roman"/>
          <w:bCs/>
          <w:sz w:val="28"/>
          <w:szCs w:val="28"/>
        </w:rPr>
        <w:t xml:space="preserve">, </w:t>
      </w:r>
      <w:r w:rsidRPr="00EF1BB1">
        <w:rPr>
          <w:rFonts w:ascii="Times New Roman" w:eastAsiaTheme="minorEastAsia" w:hAnsi="Times New Roman"/>
          <w:sz w:val="28"/>
          <w:szCs w:val="28"/>
        </w:rPr>
        <w:t>а также в электронно-цифровом исполнении;</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рекламная стойка - конструкция, расположенная в 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Учреждения</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sz w:val="28"/>
          <w:szCs w:val="28"/>
        </w:rPr>
        <w:t xml:space="preserve">  </w:t>
      </w:r>
      <w:r w:rsidRPr="00EF1BB1">
        <w:rPr>
          <w:rFonts w:ascii="Times New Roman" w:eastAsiaTheme="minorEastAsia" w:hAnsi="Times New Roman"/>
          <w:sz w:val="28"/>
          <w:szCs w:val="28"/>
        </w:rPr>
        <w:br/>
        <w:t>и предназначенная для размещения информационно-рекламных материалов;</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мобильный стенд </w:t>
      </w:r>
      <w:r w:rsidRPr="00EF1BB1">
        <w:rPr>
          <w:rFonts w:ascii="Times New Roman" w:eastAsiaTheme="minorEastAsia" w:hAnsi="Times New Roman"/>
          <w:sz w:val="28"/>
          <w:szCs w:val="28"/>
          <w:lang w:val="en-US"/>
        </w:rPr>
        <w:t>Roll</w:t>
      </w:r>
      <w:r w:rsidRPr="00EF1BB1">
        <w:rPr>
          <w:rFonts w:ascii="Times New Roman" w:eastAsiaTheme="minorEastAsia" w:hAnsi="Times New Roman"/>
          <w:sz w:val="28"/>
          <w:szCs w:val="28"/>
        </w:rPr>
        <w:t xml:space="preserve"> </w:t>
      </w:r>
      <w:r w:rsidRPr="00EF1BB1">
        <w:rPr>
          <w:rFonts w:ascii="Times New Roman" w:eastAsiaTheme="minorEastAsia" w:hAnsi="Times New Roman"/>
          <w:sz w:val="28"/>
          <w:szCs w:val="28"/>
          <w:lang w:val="en-US"/>
        </w:rPr>
        <w:t>Up</w:t>
      </w:r>
      <w:r w:rsidRPr="00EF1BB1">
        <w:rPr>
          <w:rFonts w:ascii="Times New Roman" w:eastAsiaTheme="minorEastAsia" w:hAnsi="Times New Roman"/>
          <w:sz w:val="28"/>
          <w:szCs w:val="28"/>
        </w:rPr>
        <w:t xml:space="preserve"> – рекламная конструкция экранного типа, расположенная в 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Учреждения;</w:t>
      </w:r>
      <w:r w:rsidRPr="00EF1BB1">
        <w:rPr>
          <w:rFonts w:ascii="Times New Roman" w:eastAsiaTheme="minorEastAsia" w:hAnsi="Times New Roman"/>
          <w:b/>
          <w:bCs/>
          <w:sz w:val="28"/>
          <w:szCs w:val="28"/>
        </w:rPr>
        <w:t xml:space="preserve"> </w:t>
      </w:r>
    </w:p>
    <w:p w:rsidR="00EF1BB1" w:rsidRPr="00EF1BB1" w:rsidRDefault="00EF1BB1" w:rsidP="00EF1BB1">
      <w:pPr>
        <w:widowControl w:val="0"/>
        <w:numPr>
          <w:ilvl w:val="0"/>
          <w:numId w:val="3"/>
        </w:numPr>
        <w:tabs>
          <w:tab w:val="left" w:pos="1276"/>
        </w:tabs>
        <w:autoSpaceDE w:val="0"/>
        <w:autoSpaceDN w:val="0"/>
        <w:adjustRightInd w:val="0"/>
        <w:spacing w:line="360" w:lineRule="exact"/>
        <w:ind w:right="-2"/>
        <w:jc w:val="both"/>
        <w:rPr>
          <w:rFonts w:ascii="Times New Roman" w:eastAsiaTheme="minorEastAsia" w:hAnsi="Times New Roman"/>
          <w:bCs/>
          <w:sz w:val="28"/>
          <w:szCs w:val="28"/>
        </w:rPr>
      </w:pPr>
      <w:r w:rsidRPr="00EF1BB1">
        <w:rPr>
          <w:rFonts w:ascii="Times New Roman" w:eastAsiaTheme="minorEastAsia" w:hAnsi="Times New Roman"/>
          <w:sz w:val="28"/>
          <w:szCs w:val="28"/>
        </w:rPr>
        <w:t>рекламное место - это место, используемое для размещения информационно-рекламных материалов (поверхность стойки администратора, карман рекламной стойки, информационная телевизионная панель (далее – монитор), информационный киоск (далее – инфомат) и т.п.).</w:t>
      </w:r>
    </w:p>
    <w:p w:rsidR="00EF1BB1" w:rsidRPr="00EF1BB1" w:rsidRDefault="00EF1BB1" w:rsidP="00EF1BB1">
      <w:pPr>
        <w:widowControl w:val="0"/>
        <w:numPr>
          <w:ilvl w:val="0"/>
          <w:numId w:val="4"/>
        </w:numPr>
        <w:tabs>
          <w:tab w:val="left" w:pos="1440"/>
        </w:tabs>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Соблюдение настоящих Правил обязательно для всех юридических лиц и индивидуальных предпринимателей при размещении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в 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на сайте</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sz w:val="28"/>
          <w:szCs w:val="28"/>
        </w:rPr>
        <w:t>Учреждения.</w:t>
      </w:r>
    </w:p>
    <w:p w:rsidR="00EF1BB1" w:rsidRPr="00EF1BB1" w:rsidRDefault="00EF1BB1" w:rsidP="00EF1BB1">
      <w:pPr>
        <w:widowControl w:val="0"/>
        <w:numPr>
          <w:ilvl w:val="0"/>
          <w:numId w:val="4"/>
        </w:numPr>
        <w:tabs>
          <w:tab w:val="left" w:pos="1440"/>
        </w:tabs>
        <w:autoSpaceDE w:val="0"/>
        <w:autoSpaceDN w:val="0"/>
        <w:adjustRightInd w:val="0"/>
        <w:spacing w:line="360" w:lineRule="exact"/>
        <w:ind w:right="9"/>
        <w:jc w:val="both"/>
        <w:rPr>
          <w:rFonts w:ascii="Times New Roman" w:eastAsiaTheme="minorEastAsia" w:hAnsi="Times New Roman"/>
          <w:bCs/>
          <w:sz w:val="28"/>
          <w:szCs w:val="28"/>
        </w:rPr>
      </w:pPr>
      <w:r w:rsidRPr="00EF1BB1">
        <w:rPr>
          <w:rFonts w:ascii="Times New Roman" w:eastAsiaTheme="minorEastAsia" w:hAnsi="Times New Roman"/>
          <w:sz w:val="28"/>
          <w:szCs w:val="28"/>
        </w:rPr>
        <w:t>Рекламодатель обязан иметь все необходимые разрешения, согласования, выдаваемые в соответствии с требованиями действующего законодательства РФ.</w:t>
      </w:r>
    </w:p>
    <w:p w:rsidR="00EF1BB1" w:rsidRPr="00EF1BB1" w:rsidRDefault="00EF1BB1" w:rsidP="00EF1BB1">
      <w:pPr>
        <w:widowControl w:val="0"/>
        <w:numPr>
          <w:ilvl w:val="0"/>
          <w:numId w:val="4"/>
        </w:numPr>
        <w:tabs>
          <w:tab w:val="left" w:pos="1440"/>
        </w:tabs>
        <w:autoSpaceDE w:val="0"/>
        <w:autoSpaceDN w:val="0"/>
        <w:adjustRightInd w:val="0"/>
        <w:spacing w:line="360" w:lineRule="exact"/>
        <w:ind w:right="9"/>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Размещение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в 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на сайте</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bCs/>
          <w:sz w:val="28"/>
          <w:szCs w:val="28"/>
        </w:rPr>
        <w:t>Учреждения</w:t>
      </w:r>
      <w:r w:rsidRPr="00EF1BB1">
        <w:rPr>
          <w:rFonts w:ascii="Times New Roman" w:eastAsiaTheme="minorEastAsia" w:hAnsi="Times New Roman"/>
          <w:sz w:val="28"/>
          <w:szCs w:val="28"/>
        </w:rPr>
        <w:t xml:space="preserve"> осуществляется на основании заключенного с Учреждением договора.</w:t>
      </w:r>
    </w:p>
    <w:p w:rsidR="00EF1BB1" w:rsidRPr="00EF1BB1" w:rsidRDefault="00EF1BB1" w:rsidP="00EF1BB1">
      <w:pPr>
        <w:widowControl w:val="0"/>
        <w:numPr>
          <w:ilvl w:val="0"/>
          <w:numId w:val="4"/>
        </w:numPr>
        <w:tabs>
          <w:tab w:val="left" w:pos="1440"/>
        </w:tabs>
        <w:autoSpaceDE w:val="0"/>
        <w:autoSpaceDN w:val="0"/>
        <w:adjustRightInd w:val="0"/>
        <w:spacing w:line="360" w:lineRule="exact"/>
        <w:ind w:right="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Размещение информационно-рекламных материалов не должно препятствовать восприятию информации, размещенной в секторе </w:t>
      </w:r>
      <w:r w:rsidRPr="00EF1BB1">
        <w:rPr>
          <w:rFonts w:ascii="Times New Roman" w:eastAsiaTheme="minorEastAsia" w:hAnsi="Times New Roman"/>
          <w:sz w:val="28"/>
          <w:szCs w:val="28"/>
        </w:rPr>
        <w:lastRenderedPageBreak/>
        <w:t xml:space="preserve">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на сайте</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bCs/>
          <w:sz w:val="28"/>
          <w:szCs w:val="28"/>
        </w:rPr>
        <w:t>Учреждения</w:t>
      </w:r>
      <w:r w:rsidRPr="00EF1BB1">
        <w:rPr>
          <w:rFonts w:ascii="Times New Roman" w:eastAsiaTheme="minorEastAsia" w:hAnsi="Times New Roman"/>
          <w:sz w:val="28"/>
          <w:szCs w:val="28"/>
        </w:rPr>
        <w:t xml:space="preserve"> в целях уставной деятельности Учреждения.</w:t>
      </w:r>
    </w:p>
    <w:p w:rsidR="00EF1BB1" w:rsidRPr="00EF1BB1" w:rsidRDefault="00EF1BB1" w:rsidP="00EF1BB1">
      <w:pPr>
        <w:widowControl w:val="0"/>
        <w:numPr>
          <w:ilvl w:val="0"/>
          <w:numId w:val="4"/>
        </w:numPr>
        <w:tabs>
          <w:tab w:val="left" w:pos="1440"/>
        </w:tabs>
        <w:autoSpaceDE w:val="0"/>
        <w:autoSpaceDN w:val="0"/>
        <w:adjustRightInd w:val="0"/>
        <w:spacing w:line="360" w:lineRule="exact"/>
        <w:jc w:val="both"/>
        <w:rPr>
          <w:rFonts w:ascii="Times New Roman" w:eastAsiaTheme="minorEastAsia" w:hAnsi="Times New Roman"/>
          <w:bCs/>
          <w:sz w:val="28"/>
          <w:szCs w:val="28"/>
        </w:rPr>
      </w:pPr>
      <w:r w:rsidRPr="00EF1BB1">
        <w:rPr>
          <w:rFonts w:ascii="Times New Roman" w:eastAsiaTheme="minorEastAsia" w:hAnsi="Times New Roman"/>
          <w:sz w:val="28"/>
          <w:szCs w:val="28"/>
        </w:rPr>
        <w:t xml:space="preserve">Ответственность за содержание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соответствие размещаемых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Закону «О рекламе», действующему законодательству РФ несет рекламодатель.</w:t>
      </w:r>
    </w:p>
    <w:p w:rsidR="00EF1BB1" w:rsidRPr="00EF1BB1" w:rsidRDefault="00EF1BB1" w:rsidP="00EF1BB1">
      <w:pPr>
        <w:widowControl w:val="0"/>
        <w:numPr>
          <w:ilvl w:val="0"/>
          <w:numId w:val="4"/>
        </w:numPr>
        <w:tabs>
          <w:tab w:val="left" w:pos="1440"/>
        </w:tabs>
        <w:autoSpaceDE w:val="0"/>
        <w:autoSpaceDN w:val="0"/>
        <w:adjustRightInd w:val="0"/>
        <w:spacing w:line="360" w:lineRule="exact"/>
        <w:ind w:right="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Цены (тарифы) на оказание услуг </w:t>
      </w:r>
      <w:r w:rsidRPr="00EF1BB1">
        <w:rPr>
          <w:rFonts w:ascii="Times New Roman" w:eastAsiaTheme="minorEastAsia" w:hAnsi="Times New Roman"/>
          <w:spacing w:val="30"/>
          <w:sz w:val="28"/>
          <w:szCs w:val="28"/>
        </w:rPr>
        <w:t>по</w:t>
      </w:r>
      <w:r w:rsidRPr="00EF1BB1">
        <w:rPr>
          <w:rFonts w:ascii="Times New Roman" w:eastAsiaTheme="minorEastAsia" w:hAnsi="Times New Roman"/>
          <w:sz w:val="28"/>
          <w:szCs w:val="28"/>
        </w:rPr>
        <w:t xml:space="preserve"> размещению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утверждаются локальным актом Учреждения.</w:t>
      </w:r>
    </w:p>
    <w:p w:rsidR="00EF1BB1" w:rsidRPr="00EF1BB1" w:rsidRDefault="00EF1BB1" w:rsidP="00EF1BB1">
      <w:pPr>
        <w:autoSpaceDE w:val="0"/>
        <w:autoSpaceDN w:val="0"/>
        <w:adjustRightInd w:val="0"/>
        <w:spacing w:line="360" w:lineRule="exact"/>
        <w:ind w:firstLine="709"/>
        <w:jc w:val="center"/>
        <w:rPr>
          <w:rFonts w:ascii="Times New Roman" w:eastAsiaTheme="minorEastAsia" w:hAnsi="Times New Roman"/>
          <w:sz w:val="28"/>
          <w:szCs w:val="28"/>
        </w:rPr>
      </w:pPr>
    </w:p>
    <w:p w:rsidR="00EF1BB1" w:rsidRPr="00EF1BB1" w:rsidRDefault="00EF1BB1" w:rsidP="00EF1BB1">
      <w:pPr>
        <w:autoSpaceDE w:val="0"/>
        <w:autoSpaceDN w:val="0"/>
        <w:adjustRightInd w:val="0"/>
        <w:spacing w:line="360" w:lineRule="exact"/>
        <w:ind w:firstLine="709"/>
        <w:jc w:val="center"/>
        <w:rPr>
          <w:rFonts w:ascii="Times New Roman" w:eastAsiaTheme="minorEastAsia" w:hAnsi="Times New Roman"/>
          <w:bCs/>
          <w:sz w:val="28"/>
          <w:szCs w:val="28"/>
        </w:rPr>
      </w:pPr>
      <w:r w:rsidRPr="00EF1BB1">
        <w:rPr>
          <w:rFonts w:ascii="Times New Roman" w:eastAsiaTheme="minorEastAsia" w:hAnsi="Times New Roman"/>
          <w:bCs/>
          <w:sz w:val="28"/>
          <w:szCs w:val="28"/>
        </w:rPr>
        <w:t>2.</w:t>
      </w:r>
      <w:r w:rsidRPr="00EF1BB1">
        <w:rPr>
          <w:rFonts w:ascii="Times New Roman" w:eastAsiaTheme="minorEastAsia" w:hAnsi="Times New Roman"/>
          <w:bCs/>
          <w:sz w:val="28"/>
          <w:szCs w:val="28"/>
        </w:rPr>
        <w:tab/>
        <w:t>Виды информационно-рекламных материалов</w:t>
      </w:r>
    </w:p>
    <w:p w:rsidR="00EF1BB1" w:rsidRPr="00EF1BB1" w:rsidRDefault="00EF1BB1" w:rsidP="00EF1BB1">
      <w:pPr>
        <w:tabs>
          <w:tab w:val="left" w:pos="1071"/>
        </w:tabs>
        <w:autoSpaceDE w:val="0"/>
        <w:autoSpaceDN w:val="0"/>
        <w:adjustRightInd w:val="0"/>
        <w:spacing w:line="360" w:lineRule="exact"/>
        <w:ind w:firstLine="709"/>
        <w:jc w:val="both"/>
        <w:rPr>
          <w:rFonts w:ascii="Times New Roman" w:eastAsiaTheme="minorEastAsia" w:hAnsi="Times New Roman"/>
          <w:bCs/>
          <w:sz w:val="28"/>
          <w:szCs w:val="28"/>
        </w:rPr>
      </w:pPr>
      <w:r w:rsidRPr="00EF1BB1">
        <w:rPr>
          <w:rFonts w:ascii="Times New Roman" w:eastAsiaTheme="minorEastAsia" w:hAnsi="Times New Roman"/>
          <w:bCs/>
          <w:sz w:val="28"/>
          <w:szCs w:val="28"/>
        </w:rPr>
        <w:t>2</w:t>
      </w:r>
      <w:r w:rsidRPr="00EF1BB1">
        <w:rPr>
          <w:rFonts w:ascii="Times New Roman" w:eastAsiaTheme="minorEastAsia" w:hAnsi="Times New Roman"/>
          <w:sz w:val="28"/>
          <w:szCs w:val="28"/>
        </w:rPr>
        <w:t>.1.</w:t>
      </w:r>
      <w:r w:rsidRPr="00EF1BB1">
        <w:rPr>
          <w:rFonts w:ascii="Times New Roman" w:eastAsiaTheme="minorEastAsia" w:hAnsi="Times New Roman"/>
          <w:sz w:val="28"/>
          <w:szCs w:val="28"/>
        </w:rPr>
        <w:tab/>
        <w:t xml:space="preserve">Печатная реклама - раздаточные листовки формата А5 и буклеты </w:t>
      </w:r>
      <w:r w:rsidRPr="00EF1BB1">
        <w:rPr>
          <w:rFonts w:ascii="Times New Roman" w:eastAsiaTheme="minorEastAsia" w:hAnsi="Times New Roman"/>
          <w:sz w:val="28"/>
          <w:szCs w:val="28"/>
        </w:rPr>
        <w:br/>
        <w:t>(1/3 формата А4)</w:t>
      </w:r>
      <w:r w:rsidRPr="00EF1BB1">
        <w:rPr>
          <w:rFonts w:ascii="Times New Roman" w:eastAsiaTheme="minorEastAsia" w:hAnsi="Times New Roman"/>
          <w:bCs/>
          <w:sz w:val="28"/>
          <w:szCs w:val="28"/>
        </w:rPr>
        <w:t>;</w:t>
      </w:r>
    </w:p>
    <w:p w:rsidR="00EF1BB1" w:rsidRPr="00EF1BB1" w:rsidRDefault="00EF1BB1" w:rsidP="00EF1BB1">
      <w:pPr>
        <w:widowControl w:val="0"/>
        <w:numPr>
          <w:ilvl w:val="1"/>
          <w:numId w:val="6"/>
        </w:numPr>
        <w:tabs>
          <w:tab w:val="left" w:pos="851"/>
        </w:tabs>
        <w:autoSpaceDE w:val="0"/>
        <w:autoSpaceDN w:val="0"/>
        <w:adjustRightInd w:val="0"/>
        <w:spacing w:line="360" w:lineRule="exact"/>
        <w:ind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Электронно-цифровое исполнение рекламы - «бегущая строка», видеоролик, баннер.</w:t>
      </w:r>
    </w:p>
    <w:p w:rsidR="00EF1BB1" w:rsidRPr="00EF1BB1" w:rsidRDefault="00EF1BB1" w:rsidP="00EF1BB1">
      <w:pPr>
        <w:tabs>
          <w:tab w:val="left" w:pos="1440"/>
        </w:tabs>
        <w:autoSpaceDE w:val="0"/>
        <w:autoSpaceDN w:val="0"/>
        <w:adjustRightInd w:val="0"/>
        <w:spacing w:line="360" w:lineRule="exact"/>
        <w:ind w:firstLine="709"/>
        <w:jc w:val="both"/>
        <w:rPr>
          <w:rFonts w:ascii="Times New Roman" w:eastAsiaTheme="minorEastAsia" w:hAnsi="Times New Roman"/>
          <w:bCs/>
          <w:sz w:val="28"/>
          <w:szCs w:val="28"/>
        </w:rPr>
      </w:pPr>
    </w:p>
    <w:p w:rsidR="00EF1BB1" w:rsidRPr="00EF1BB1" w:rsidRDefault="00EF1BB1" w:rsidP="00EF1BB1">
      <w:pPr>
        <w:widowControl w:val="0"/>
        <w:numPr>
          <w:ilvl w:val="0"/>
          <w:numId w:val="6"/>
        </w:numPr>
        <w:tabs>
          <w:tab w:val="left" w:pos="1440"/>
        </w:tabs>
        <w:autoSpaceDE w:val="0"/>
        <w:autoSpaceDN w:val="0"/>
        <w:adjustRightInd w:val="0"/>
        <w:spacing w:line="360" w:lineRule="exact"/>
        <w:jc w:val="center"/>
        <w:rPr>
          <w:rFonts w:ascii="Times New Roman" w:eastAsiaTheme="minorEastAsia" w:hAnsi="Times New Roman"/>
          <w:bCs/>
          <w:sz w:val="28"/>
          <w:szCs w:val="28"/>
        </w:rPr>
      </w:pPr>
      <w:r w:rsidRPr="00EF1BB1">
        <w:rPr>
          <w:rFonts w:ascii="Times New Roman" w:eastAsiaTheme="minorEastAsia" w:hAnsi="Times New Roman"/>
          <w:sz w:val="28"/>
          <w:szCs w:val="28"/>
        </w:rPr>
        <w:t xml:space="preserve">Способы и особенности размещения </w:t>
      </w:r>
      <w:r w:rsidRPr="00EF1BB1">
        <w:rPr>
          <w:rFonts w:ascii="Times New Roman" w:eastAsiaTheme="minorEastAsia" w:hAnsi="Times New Roman"/>
          <w:bCs/>
          <w:sz w:val="28"/>
          <w:szCs w:val="28"/>
        </w:rPr>
        <w:t>информационно-рекламных материалов</w:t>
      </w:r>
    </w:p>
    <w:p w:rsidR="00EF1BB1" w:rsidRPr="00EF1BB1" w:rsidRDefault="00EF1BB1" w:rsidP="00EF1BB1">
      <w:pPr>
        <w:autoSpaceDE w:val="0"/>
        <w:autoSpaceDN w:val="0"/>
        <w:adjustRightInd w:val="0"/>
        <w:spacing w:line="360" w:lineRule="exact"/>
        <w:ind w:right="18"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3.1.</w:t>
      </w:r>
      <w:r w:rsidRPr="00EF1BB1">
        <w:rPr>
          <w:rFonts w:ascii="Times New Roman" w:eastAsiaTheme="minorEastAsia" w:hAnsi="Times New Roman"/>
          <w:sz w:val="28"/>
          <w:szCs w:val="28"/>
        </w:rPr>
        <w:tab/>
        <w:t xml:space="preserve">Печатная реклама может размещаться путем выкладки раздаточного материала на стойке администратора, рекламной стойке, находящихся в секторе информирования и ожидания </w:t>
      </w:r>
      <w:r w:rsidRPr="00EF1BB1">
        <w:rPr>
          <w:rFonts w:ascii="Times New Roman" w:eastAsiaTheme="minorEastAsia" w:hAnsi="Times New Roman"/>
          <w:bCs/>
          <w:sz w:val="28"/>
          <w:szCs w:val="28"/>
        </w:rPr>
        <w:t>структурного подразделения Учреждения</w:t>
      </w:r>
      <w:r w:rsidRPr="00EF1BB1">
        <w:rPr>
          <w:rFonts w:ascii="Times New Roman" w:eastAsiaTheme="minorEastAsia" w:hAnsi="Times New Roman"/>
          <w:sz w:val="28"/>
          <w:szCs w:val="28"/>
        </w:rPr>
        <w:t xml:space="preserve">, </w:t>
      </w:r>
      <w:r w:rsidRPr="00EF1BB1">
        <w:rPr>
          <w:rFonts w:ascii="Times New Roman" w:eastAsiaTheme="minorEastAsia" w:hAnsi="Times New Roman"/>
          <w:sz w:val="28"/>
          <w:szCs w:val="28"/>
        </w:rPr>
        <w:br/>
        <w:t>на рабочем столе работника Учреждения в специально отведенном месте.</w:t>
      </w:r>
    </w:p>
    <w:p w:rsidR="00EF1BB1" w:rsidRPr="00EF1BB1" w:rsidRDefault="00EF1BB1" w:rsidP="00EF1BB1">
      <w:pPr>
        <w:autoSpaceDE w:val="0"/>
        <w:autoSpaceDN w:val="0"/>
        <w:adjustRightInd w:val="0"/>
        <w:spacing w:line="360" w:lineRule="exact"/>
        <w:ind w:firstLine="709"/>
        <w:jc w:val="both"/>
        <w:rPr>
          <w:rFonts w:ascii="PT Sans" w:eastAsiaTheme="minorEastAsia" w:hAnsi="PT Sans"/>
          <w:sz w:val="28"/>
          <w:szCs w:val="28"/>
          <w:bdr w:val="none" w:sz="0" w:space="0" w:color="auto" w:frame="1"/>
          <w:shd w:val="clear" w:color="auto" w:fill="FFFFFF"/>
        </w:rPr>
      </w:pPr>
      <w:r w:rsidRPr="00EF1BB1">
        <w:rPr>
          <w:rFonts w:ascii="PT Sans" w:eastAsiaTheme="minorEastAsia" w:hAnsi="PT Sans"/>
          <w:sz w:val="28"/>
          <w:szCs w:val="28"/>
          <w:bdr w:val="none" w:sz="0" w:space="0" w:color="auto" w:frame="1"/>
          <w:shd w:val="clear" w:color="auto" w:fill="FFFFFF"/>
        </w:rPr>
        <w:t xml:space="preserve">Количество рекламных стоек и </w:t>
      </w:r>
      <w:r w:rsidRPr="00EF1BB1">
        <w:rPr>
          <w:rFonts w:ascii="Times New Roman" w:eastAsiaTheme="minorEastAsia" w:hAnsi="Times New Roman"/>
          <w:sz w:val="28"/>
          <w:szCs w:val="28"/>
        </w:rPr>
        <w:t xml:space="preserve">мобильных стендов </w:t>
      </w:r>
      <w:r w:rsidRPr="00EF1BB1">
        <w:rPr>
          <w:rFonts w:ascii="Times New Roman" w:eastAsiaTheme="minorEastAsia" w:hAnsi="Times New Roman"/>
          <w:sz w:val="28"/>
          <w:szCs w:val="28"/>
          <w:lang w:val="en-US"/>
        </w:rPr>
        <w:t>Roll</w:t>
      </w:r>
      <w:r w:rsidRPr="00EF1BB1">
        <w:rPr>
          <w:rFonts w:ascii="Times New Roman" w:eastAsiaTheme="minorEastAsia" w:hAnsi="Times New Roman"/>
          <w:sz w:val="28"/>
          <w:szCs w:val="28"/>
        </w:rPr>
        <w:t xml:space="preserve"> </w:t>
      </w:r>
      <w:r w:rsidRPr="00EF1BB1">
        <w:rPr>
          <w:rFonts w:ascii="Times New Roman" w:eastAsiaTheme="minorEastAsia" w:hAnsi="Times New Roman"/>
          <w:sz w:val="28"/>
          <w:szCs w:val="28"/>
          <w:lang w:val="en-US"/>
        </w:rPr>
        <w:t>Up</w:t>
      </w:r>
      <w:r w:rsidRPr="00EF1BB1">
        <w:rPr>
          <w:rFonts w:ascii="PT Sans" w:eastAsiaTheme="minorEastAsia" w:hAnsi="PT Sans"/>
          <w:sz w:val="28"/>
          <w:szCs w:val="28"/>
          <w:bdr w:val="none" w:sz="0" w:space="0" w:color="auto" w:frame="1"/>
          <w:shd w:val="clear" w:color="auto" w:fill="FFFFFF"/>
        </w:rPr>
        <w:t xml:space="preserve"> ограничено </w:t>
      </w:r>
      <w:r w:rsidRPr="00EF1BB1">
        <w:rPr>
          <w:rFonts w:ascii="PT Sans" w:eastAsiaTheme="minorEastAsia" w:hAnsi="PT Sans"/>
          <w:sz w:val="28"/>
          <w:szCs w:val="28"/>
          <w:bdr w:val="none" w:sz="0" w:space="0" w:color="auto" w:frame="1"/>
          <w:shd w:val="clear" w:color="auto" w:fill="FFFFFF"/>
        </w:rPr>
        <w:br/>
        <w:t xml:space="preserve">и не может составлять более 3 (трех) в расчете на одно </w:t>
      </w:r>
      <w:r w:rsidRPr="00EF1BB1">
        <w:rPr>
          <w:rFonts w:ascii="Times New Roman" w:eastAsiaTheme="minorEastAsia" w:hAnsi="Times New Roman"/>
          <w:bCs/>
          <w:sz w:val="28"/>
          <w:szCs w:val="28"/>
        </w:rPr>
        <w:t>структурное подразделение</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bCs/>
          <w:sz w:val="28"/>
          <w:szCs w:val="28"/>
        </w:rPr>
        <w:t>Учреждения</w:t>
      </w:r>
      <w:r w:rsidRPr="00EF1BB1">
        <w:rPr>
          <w:rFonts w:ascii="PT Sans" w:eastAsiaTheme="minorEastAsia" w:hAnsi="PT Sans"/>
          <w:sz w:val="28"/>
          <w:szCs w:val="28"/>
          <w:bdr w:val="none" w:sz="0" w:space="0" w:color="auto" w:frame="1"/>
          <w:shd w:val="clear" w:color="auto" w:fill="FFFFFF"/>
        </w:rPr>
        <w:t>. </w:t>
      </w:r>
    </w:p>
    <w:p w:rsidR="00EF1BB1" w:rsidRPr="00EF1BB1" w:rsidRDefault="00EF1BB1" w:rsidP="00EF1BB1">
      <w:pPr>
        <w:autoSpaceDE w:val="0"/>
        <w:autoSpaceDN w:val="0"/>
        <w:adjustRightInd w:val="0"/>
        <w:spacing w:line="360" w:lineRule="exact"/>
        <w:ind w:right="18"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3.2.</w:t>
      </w:r>
      <w:r w:rsidRPr="00EF1BB1">
        <w:rPr>
          <w:rFonts w:ascii="Times New Roman" w:eastAsiaTheme="minorEastAsia" w:hAnsi="Times New Roman"/>
          <w:sz w:val="28"/>
          <w:szCs w:val="28"/>
        </w:rPr>
        <w:tab/>
        <w:t xml:space="preserve">Электронно-цифровое исполнение рекламы в форме «бегущая строка» может транслироваться на мониторах оповещения очереди (планшетах, установленных в окнах приема) и/или на других мониторах, установленных в секторе информирования и ожидания </w:t>
      </w:r>
      <w:r w:rsidRPr="00EF1BB1">
        <w:rPr>
          <w:rFonts w:ascii="Times New Roman" w:eastAsiaTheme="minorEastAsia" w:hAnsi="Times New Roman"/>
          <w:bCs/>
          <w:sz w:val="28"/>
          <w:szCs w:val="28"/>
        </w:rPr>
        <w:t>структурного подразделения Учреждения</w:t>
      </w:r>
      <w:r w:rsidRPr="00EF1BB1">
        <w:rPr>
          <w:rFonts w:ascii="Times New Roman" w:eastAsiaTheme="minorEastAsia" w:hAnsi="Times New Roman"/>
          <w:sz w:val="28"/>
          <w:szCs w:val="28"/>
        </w:rPr>
        <w:t>.</w:t>
      </w:r>
    </w:p>
    <w:p w:rsidR="00EF1BB1" w:rsidRPr="00EF1BB1" w:rsidRDefault="00EF1BB1" w:rsidP="00EF1BB1">
      <w:pPr>
        <w:autoSpaceDE w:val="0"/>
        <w:autoSpaceDN w:val="0"/>
        <w:adjustRightInd w:val="0"/>
        <w:spacing w:line="360" w:lineRule="exact"/>
        <w:ind w:right="9"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«Бегущая строка» должна занимать не более 10 </w:t>
      </w:r>
      <w:r w:rsidRPr="00EF1BB1">
        <w:rPr>
          <w:rFonts w:ascii="Times New Roman" w:eastAsiaTheme="minorEastAsia" w:hAnsi="Times New Roman"/>
          <w:bCs/>
          <w:sz w:val="28"/>
          <w:szCs w:val="28"/>
        </w:rPr>
        <w:t xml:space="preserve">% </w:t>
      </w:r>
      <w:r w:rsidRPr="00EF1BB1">
        <w:rPr>
          <w:rFonts w:ascii="Times New Roman" w:eastAsiaTheme="minorEastAsia" w:hAnsi="Times New Roman"/>
          <w:sz w:val="28"/>
          <w:szCs w:val="28"/>
        </w:rPr>
        <w:t xml:space="preserve">площади изображения на мониторах оповещения очереди (планшетах, установленных в окнах приема), и/или на других мониторах, установленных в секторе информирования </w:t>
      </w:r>
      <w:r w:rsidRPr="00EF1BB1">
        <w:rPr>
          <w:rFonts w:ascii="Times New Roman" w:eastAsiaTheme="minorEastAsia" w:hAnsi="Times New Roman"/>
          <w:sz w:val="28"/>
          <w:szCs w:val="28"/>
        </w:rPr>
        <w:br/>
        <w:t xml:space="preserve">и ожидания </w:t>
      </w:r>
      <w:r w:rsidRPr="00EF1BB1">
        <w:rPr>
          <w:rFonts w:ascii="Times New Roman" w:eastAsiaTheme="minorEastAsia" w:hAnsi="Times New Roman"/>
          <w:bCs/>
          <w:sz w:val="28"/>
          <w:szCs w:val="28"/>
        </w:rPr>
        <w:t>структурного подразделения Учреждения</w:t>
      </w:r>
      <w:r w:rsidRPr="00EF1BB1">
        <w:rPr>
          <w:rFonts w:ascii="Times New Roman" w:eastAsiaTheme="minorEastAsia" w:hAnsi="Times New Roman"/>
          <w:sz w:val="28"/>
          <w:szCs w:val="28"/>
        </w:rPr>
        <w:t>.</w:t>
      </w:r>
    </w:p>
    <w:p w:rsidR="00EF1BB1" w:rsidRPr="00EF1BB1" w:rsidRDefault="00EF1BB1" w:rsidP="00EF1BB1">
      <w:pPr>
        <w:autoSpaceDE w:val="0"/>
        <w:autoSpaceDN w:val="0"/>
        <w:adjustRightInd w:val="0"/>
        <w:spacing w:line="360" w:lineRule="exact"/>
        <w:ind w:right="18"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Периодичность трансляции «бегущей строки» согласовывается в договоре между Учреждением и рекламодателем.</w:t>
      </w:r>
    </w:p>
    <w:p w:rsidR="00EF1BB1" w:rsidRPr="00EF1BB1" w:rsidRDefault="00EF1BB1" w:rsidP="00EF1BB1">
      <w:pPr>
        <w:autoSpaceDE w:val="0"/>
        <w:autoSpaceDN w:val="0"/>
        <w:adjustRightInd w:val="0"/>
        <w:spacing w:line="360" w:lineRule="exact"/>
        <w:ind w:right="18"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Видеоролик может транслироваться на мониторах оповещения очереди (планшетах, установленных в окнах приема) и/или других мониторах, установленных в секторе информирования и ожидания </w:t>
      </w:r>
      <w:r w:rsidRPr="00EF1BB1">
        <w:rPr>
          <w:rFonts w:ascii="Times New Roman" w:eastAsiaTheme="minorEastAsia" w:hAnsi="Times New Roman"/>
          <w:bCs/>
          <w:sz w:val="28"/>
          <w:szCs w:val="28"/>
        </w:rPr>
        <w:t>структурного подразделения Учреждения</w:t>
      </w:r>
      <w:r w:rsidRPr="00EF1BB1">
        <w:rPr>
          <w:rFonts w:ascii="Times New Roman" w:eastAsiaTheme="minorEastAsia" w:hAnsi="Times New Roman"/>
          <w:sz w:val="28"/>
          <w:szCs w:val="28"/>
        </w:rPr>
        <w:t xml:space="preserve">. Транслируемый видеоролик должен быть </w:t>
      </w:r>
      <w:r w:rsidRPr="00EF1BB1">
        <w:rPr>
          <w:rFonts w:ascii="Times New Roman" w:eastAsiaTheme="minorEastAsia" w:hAnsi="Times New Roman"/>
          <w:sz w:val="28"/>
          <w:szCs w:val="28"/>
        </w:rPr>
        <w:br/>
        <w:t>без звукового сопровождения (допускаются субтитры).</w:t>
      </w:r>
    </w:p>
    <w:p w:rsidR="00EF1BB1" w:rsidRPr="00EF1BB1" w:rsidRDefault="00EF1BB1" w:rsidP="00EF1BB1">
      <w:pPr>
        <w:autoSpaceDE w:val="0"/>
        <w:autoSpaceDN w:val="0"/>
        <w:adjustRightInd w:val="0"/>
        <w:spacing w:line="360" w:lineRule="exact"/>
        <w:ind w:right="27"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Периодичность трансляции видеоролика согласовывается в договоре между Учреждением и рекламодателем.</w:t>
      </w:r>
    </w:p>
    <w:p w:rsidR="00EF1BB1" w:rsidRPr="00EF1BB1" w:rsidRDefault="00EF1BB1" w:rsidP="00EF1BB1">
      <w:pPr>
        <w:autoSpaceDE w:val="0"/>
        <w:autoSpaceDN w:val="0"/>
        <w:adjustRightInd w:val="0"/>
        <w:spacing w:line="360" w:lineRule="exact"/>
        <w:ind w:right="9"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lastRenderedPageBreak/>
        <w:t xml:space="preserve">Электронно-цифровое исполнение рекламы в форме баннер может транслироваться на инфоматах, установленных в секторе информирования </w:t>
      </w:r>
      <w:r w:rsidRPr="00EF1BB1">
        <w:rPr>
          <w:rFonts w:ascii="Times New Roman" w:eastAsiaTheme="minorEastAsia" w:hAnsi="Times New Roman"/>
          <w:sz w:val="28"/>
          <w:szCs w:val="28"/>
        </w:rPr>
        <w:br/>
        <w:t xml:space="preserve">и ожидания </w:t>
      </w:r>
      <w:r w:rsidRPr="00EF1BB1">
        <w:rPr>
          <w:rFonts w:ascii="Times New Roman" w:eastAsiaTheme="minorEastAsia" w:hAnsi="Times New Roman"/>
          <w:bCs/>
          <w:sz w:val="28"/>
          <w:szCs w:val="28"/>
        </w:rPr>
        <w:t>структурного подразделения Учреждения</w:t>
      </w:r>
      <w:r w:rsidRPr="00EF1BB1">
        <w:rPr>
          <w:rFonts w:ascii="Times New Roman" w:eastAsiaTheme="minorEastAsia" w:hAnsi="Times New Roman"/>
          <w:sz w:val="28"/>
          <w:szCs w:val="28"/>
        </w:rPr>
        <w:t>. Формат размещения рекламы, общая площадь рекламного изображения устанавливается Учреждением.</w:t>
      </w:r>
    </w:p>
    <w:p w:rsidR="00EF1BB1" w:rsidRPr="00EF1BB1" w:rsidRDefault="00EF1BB1" w:rsidP="00EF1BB1">
      <w:pPr>
        <w:autoSpaceDE w:val="0"/>
        <w:autoSpaceDN w:val="0"/>
        <w:adjustRightInd w:val="0"/>
        <w:spacing w:line="360" w:lineRule="exact"/>
        <w:ind w:right="9"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Видеоролик может транслироваться на инфоматах, установленных </w:t>
      </w:r>
      <w:r w:rsidRPr="00EF1BB1">
        <w:rPr>
          <w:rFonts w:ascii="Times New Roman" w:eastAsiaTheme="minorEastAsia" w:hAnsi="Times New Roman"/>
          <w:sz w:val="28"/>
          <w:szCs w:val="28"/>
        </w:rPr>
        <w:br/>
        <w:t xml:space="preserve">в секторе информирования и ожидания </w:t>
      </w:r>
      <w:r w:rsidRPr="00EF1BB1">
        <w:rPr>
          <w:rFonts w:ascii="Times New Roman" w:eastAsiaTheme="minorEastAsia" w:hAnsi="Times New Roman"/>
          <w:bCs/>
          <w:sz w:val="28"/>
          <w:szCs w:val="28"/>
        </w:rPr>
        <w:t>структурного подразделения Учреждения</w:t>
      </w:r>
      <w:r w:rsidRPr="00EF1BB1">
        <w:rPr>
          <w:rFonts w:ascii="Times New Roman" w:eastAsiaTheme="minorEastAsia" w:hAnsi="Times New Roman"/>
          <w:sz w:val="28"/>
          <w:szCs w:val="28"/>
        </w:rPr>
        <w:t xml:space="preserve">. Формат размещения рекламы, общая площадь рекламного изображения устанавливается Учреждением. </w:t>
      </w:r>
    </w:p>
    <w:p w:rsidR="00EF1BB1" w:rsidRPr="00EF1BB1" w:rsidRDefault="00EF1BB1" w:rsidP="00EF1BB1">
      <w:pPr>
        <w:autoSpaceDE w:val="0"/>
        <w:autoSpaceDN w:val="0"/>
        <w:adjustRightInd w:val="0"/>
        <w:spacing w:line="360" w:lineRule="exact"/>
        <w:ind w:right="9"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Требования к размещению информационно-рекламных материалов </w:t>
      </w:r>
      <w:r w:rsidRPr="00EF1BB1">
        <w:rPr>
          <w:rFonts w:ascii="Times New Roman" w:eastAsiaTheme="minorEastAsia" w:hAnsi="Times New Roman"/>
          <w:sz w:val="28"/>
          <w:szCs w:val="28"/>
        </w:rPr>
        <w:br/>
        <w:t>на инфоматах и мониторах Учреждения указаны в Приложении № 2 к настоящим Правилам.</w:t>
      </w:r>
    </w:p>
    <w:p w:rsidR="00EF1BB1" w:rsidRPr="00EF1BB1" w:rsidRDefault="00EF1BB1" w:rsidP="00EF1BB1">
      <w:pPr>
        <w:autoSpaceDE w:val="0"/>
        <w:autoSpaceDN w:val="0"/>
        <w:adjustRightInd w:val="0"/>
        <w:spacing w:line="360" w:lineRule="exact"/>
        <w:ind w:right="9"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Электронно-цифровое исполнение рекламы в форме баннер </w:t>
      </w:r>
      <w:r w:rsidRPr="00EF1BB1">
        <w:rPr>
          <w:rFonts w:ascii="Times New Roman" w:eastAsiaTheme="minorEastAsia" w:hAnsi="Times New Roman"/>
          <w:sz w:val="28"/>
          <w:szCs w:val="28"/>
        </w:rPr>
        <w:br/>
        <w:t>на сайте Учреждения допускается в различных форматах. Формат размещения рекламы, общая площадь рекламного изображения устанавливается Учреждением.</w:t>
      </w:r>
    </w:p>
    <w:p w:rsidR="00EF1BB1" w:rsidRPr="00EF1BB1" w:rsidRDefault="00EF1BB1" w:rsidP="00EF1BB1">
      <w:pPr>
        <w:widowControl w:val="0"/>
        <w:autoSpaceDE w:val="0"/>
        <w:autoSpaceDN w:val="0"/>
        <w:adjustRightInd w:val="0"/>
        <w:spacing w:line="360" w:lineRule="exact"/>
        <w:ind w:firstLine="709"/>
        <w:jc w:val="both"/>
        <w:rPr>
          <w:rFonts w:ascii="Times New Roman" w:eastAsiaTheme="minorEastAsia" w:hAnsi="Times New Roman"/>
          <w:sz w:val="28"/>
          <w:szCs w:val="28"/>
        </w:rPr>
      </w:pPr>
      <w:r w:rsidRPr="00EF1BB1">
        <w:rPr>
          <w:rFonts w:ascii="Times New Roman" w:eastAsiaTheme="minorEastAsia" w:hAnsi="Times New Roman"/>
          <w:bCs/>
          <w:sz w:val="28"/>
          <w:szCs w:val="28"/>
        </w:rPr>
        <w:t>3.3.</w:t>
      </w:r>
      <w:r w:rsidRPr="00EF1BB1">
        <w:rPr>
          <w:rFonts w:ascii="Times New Roman" w:eastAsiaTheme="minorEastAsia" w:hAnsi="Times New Roman"/>
          <w:bCs/>
          <w:sz w:val="28"/>
          <w:szCs w:val="28"/>
        </w:rPr>
        <w:tab/>
        <w:t>Д</w:t>
      </w:r>
      <w:r w:rsidRPr="00EF1BB1">
        <w:rPr>
          <w:rFonts w:ascii="Times New Roman" w:eastAsiaTheme="minorEastAsia" w:hAnsi="Times New Roman"/>
          <w:sz w:val="28"/>
          <w:szCs w:val="28"/>
        </w:rPr>
        <w:t xml:space="preserve">ля размещения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Рекламодатель направляет в адрес Учреждения заявление установленной формы (Приложение № 1)</w:t>
      </w:r>
    </w:p>
    <w:p w:rsidR="00EF1BB1" w:rsidRPr="00EF1BB1" w:rsidRDefault="00EF1BB1" w:rsidP="00EF1BB1">
      <w:pPr>
        <w:tabs>
          <w:tab w:val="left" w:pos="837"/>
        </w:tabs>
        <w:autoSpaceDE w:val="0"/>
        <w:autoSpaceDN w:val="0"/>
        <w:adjustRightInd w:val="0"/>
        <w:spacing w:line="360" w:lineRule="exact"/>
        <w:ind w:left="718" w:right="18"/>
        <w:jc w:val="both"/>
        <w:rPr>
          <w:rFonts w:ascii="Times New Roman" w:eastAsiaTheme="minorEastAsia" w:hAnsi="Times New Roman"/>
          <w:sz w:val="28"/>
          <w:szCs w:val="28"/>
        </w:rPr>
      </w:pPr>
    </w:p>
    <w:p w:rsidR="00EF1BB1" w:rsidRPr="00EF1BB1" w:rsidRDefault="00EF1BB1" w:rsidP="00EF1BB1">
      <w:pPr>
        <w:widowControl w:val="0"/>
        <w:numPr>
          <w:ilvl w:val="0"/>
          <w:numId w:val="5"/>
        </w:numPr>
        <w:tabs>
          <w:tab w:val="left" w:pos="709"/>
        </w:tabs>
        <w:autoSpaceDE w:val="0"/>
        <w:autoSpaceDN w:val="0"/>
        <w:adjustRightInd w:val="0"/>
        <w:spacing w:line="360" w:lineRule="exact"/>
        <w:ind w:firstLine="709"/>
        <w:jc w:val="center"/>
        <w:rPr>
          <w:rFonts w:ascii="Times New Roman" w:eastAsiaTheme="minorEastAsia" w:hAnsi="Times New Roman"/>
          <w:sz w:val="28"/>
          <w:szCs w:val="28"/>
        </w:rPr>
      </w:pPr>
      <w:r w:rsidRPr="00EF1BB1">
        <w:rPr>
          <w:rFonts w:ascii="Times New Roman" w:eastAsiaTheme="minorEastAsia" w:hAnsi="Times New Roman"/>
          <w:bCs/>
          <w:sz w:val="28"/>
          <w:szCs w:val="28"/>
        </w:rPr>
        <w:t>Право Учреждения на отказ в размещении информационно-рекламных материалов.</w:t>
      </w:r>
    </w:p>
    <w:p w:rsidR="00EF1BB1" w:rsidRPr="00EF1BB1" w:rsidRDefault="00EF1BB1" w:rsidP="00EF1BB1">
      <w:pPr>
        <w:widowControl w:val="0"/>
        <w:numPr>
          <w:ilvl w:val="1"/>
          <w:numId w:val="5"/>
        </w:numPr>
        <w:tabs>
          <w:tab w:val="left" w:pos="0"/>
        </w:tabs>
        <w:autoSpaceDE w:val="0"/>
        <w:autoSpaceDN w:val="0"/>
        <w:adjustRightInd w:val="0"/>
        <w:spacing w:line="360" w:lineRule="exact"/>
        <w:ind w:left="0"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Учреждение вправе отказать рекламодателю в размещении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если:</w:t>
      </w:r>
    </w:p>
    <w:p w:rsidR="00EF1BB1" w:rsidRPr="00EF1BB1" w:rsidRDefault="00EF1BB1" w:rsidP="00EF1BB1">
      <w:pPr>
        <w:widowControl w:val="0"/>
        <w:numPr>
          <w:ilvl w:val="2"/>
          <w:numId w:val="5"/>
        </w:numPr>
        <w:tabs>
          <w:tab w:val="left" w:pos="0"/>
          <w:tab w:val="left" w:pos="142"/>
        </w:tabs>
        <w:autoSpaceDE w:val="0"/>
        <w:autoSpaceDN w:val="0"/>
        <w:adjustRightInd w:val="0"/>
        <w:spacing w:line="360" w:lineRule="exact"/>
        <w:ind w:left="0"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не соблюдены ограничения, установленных Законом «О рекламе», Правилами размещения информационно-рекламных материалов в </w:t>
      </w:r>
      <w:r w:rsidRPr="00EF1BB1">
        <w:rPr>
          <w:rFonts w:ascii="Times New Roman" w:eastAsiaTheme="minorEastAsia" w:hAnsi="Times New Roman"/>
          <w:sz w:val="28"/>
          <w:szCs w:val="28"/>
        </w:rPr>
        <w:t xml:space="preserve">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на сайте</w:t>
      </w:r>
      <w:r w:rsidRPr="00EF1BB1">
        <w:rPr>
          <w:rFonts w:ascii="Times New Roman" w:eastAsia="Times New Roman" w:hAnsi="Times New Roman"/>
          <w:color w:val="000000"/>
          <w:sz w:val="28"/>
          <w:szCs w:val="28"/>
        </w:rPr>
        <w:t xml:space="preserve"> </w:t>
      </w:r>
      <w:r w:rsidRPr="00EF1BB1">
        <w:rPr>
          <w:rFonts w:ascii="Times New Roman" w:eastAsiaTheme="minorEastAsia" w:hAnsi="Times New Roman"/>
          <w:color w:val="000000"/>
          <w:sz w:val="28"/>
          <w:szCs w:val="28"/>
          <w:shd w:val="clear" w:color="auto" w:fill="FFFFFF"/>
        </w:rPr>
        <w:t>Учреждения;</w:t>
      </w:r>
    </w:p>
    <w:p w:rsidR="00EF1BB1" w:rsidRPr="00EF1BB1" w:rsidRDefault="00EF1BB1" w:rsidP="00EF1BB1">
      <w:pPr>
        <w:widowControl w:val="0"/>
        <w:numPr>
          <w:ilvl w:val="2"/>
          <w:numId w:val="5"/>
        </w:numPr>
        <w:tabs>
          <w:tab w:val="left" w:pos="0"/>
          <w:tab w:val="left" w:pos="142"/>
        </w:tabs>
        <w:autoSpaceDE w:val="0"/>
        <w:autoSpaceDN w:val="0"/>
        <w:adjustRightInd w:val="0"/>
        <w:spacing w:line="360" w:lineRule="exact"/>
        <w:ind w:left="0"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обращение содержит неполные/недостоверные сведения о заявителе, товаре (услуге);</w:t>
      </w:r>
    </w:p>
    <w:p w:rsidR="00EF1BB1" w:rsidRPr="00EF1BB1" w:rsidRDefault="00EF1BB1" w:rsidP="00EF1BB1">
      <w:pPr>
        <w:widowControl w:val="0"/>
        <w:numPr>
          <w:ilvl w:val="2"/>
          <w:numId w:val="5"/>
        </w:numPr>
        <w:tabs>
          <w:tab w:val="left" w:pos="0"/>
          <w:tab w:val="left" w:pos="284"/>
        </w:tabs>
        <w:autoSpaceDE w:val="0"/>
        <w:autoSpaceDN w:val="0"/>
        <w:adjustRightInd w:val="0"/>
        <w:spacing w:line="360" w:lineRule="exact"/>
        <w:ind w:left="0"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отсутствует свободное рекламное место;</w:t>
      </w:r>
    </w:p>
    <w:p w:rsidR="00EF1BB1" w:rsidRPr="00EF1BB1" w:rsidRDefault="00EF1BB1" w:rsidP="00EF1BB1">
      <w:pPr>
        <w:widowControl w:val="0"/>
        <w:numPr>
          <w:ilvl w:val="2"/>
          <w:numId w:val="5"/>
        </w:numPr>
        <w:tabs>
          <w:tab w:val="left" w:pos="0"/>
          <w:tab w:val="left" w:pos="284"/>
        </w:tabs>
        <w:autoSpaceDE w:val="0"/>
        <w:autoSpaceDN w:val="0"/>
        <w:adjustRightInd w:val="0"/>
        <w:spacing w:line="360" w:lineRule="exact"/>
        <w:ind w:left="0"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отсутствует техническая возможность для размещения рекламы;</w:t>
      </w:r>
    </w:p>
    <w:p w:rsidR="00EF1BB1" w:rsidRPr="00EF1BB1" w:rsidRDefault="00EF1BB1" w:rsidP="00EF1BB1">
      <w:pPr>
        <w:widowControl w:val="0"/>
        <w:numPr>
          <w:ilvl w:val="2"/>
          <w:numId w:val="5"/>
        </w:numPr>
        <w:tabs>
          <w:tab w:val="left" w:pos="0"/>
          <w:tab w:val="left" w:pos="284"/>
        </w:tabs>
        <w:autoSpaceDE w:val="0"/>
        <w:autoSpaceDN w:val="0"/>
        <w:adjustRightInd w:val="0"/>
        <w:spacing w:line="360" w:lineRule="exact"/>
        <w:ind w:left="0"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размещаемые информационно-рекламные материалы:</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нарушают исключительное право на результаты интеллектуальной деятельности, принадлежащее третьим лицам;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нарушают личные неимущественные права третьих лиц;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порочат честь, достоинство деловую репутацию, права и охраняемые законом интересы третьих лиц;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способствуют разжиганию религиозной, расовой </w:t>
      </w:r>
      <w:r w:rsidRPr="00EF1BB1">
        <w:rPr>
          <w:rFonts w:ascii="Times New Roman" w:eastAsia="Times New Roman" w:hAnsi="Times New Roman"/>
          <w:color w:val="000000"/>
          <w:sz w:val="28"/>
          <w:szCs w:val="28"/>
        </w:rPr>
        <w:br/>
        <w:t xml:space="preserve">или межнациональной розни, содержат попытки разжигания вражды или </w:t>
      </w:r>
      <w:r w:rsidRPr="00EF1BB1">
        <w:rPr>
          <w:rFonts w:ascii="Times New Roman" w:eastAsia="Times New Roman" w:hAnsi="Times New Roman"/>
          <w:color w:val="000000"/>
          <w:sz w:val="28"/>
          <w:szCs w:val="28"/>
        </w:rPr>
        <w:lastRenderedPageBreak/>
        <w:t xml:space="preserve">призывы к насилию;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пропагандируют фашизм и идеологию расового превосходства;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носят непристойный или оскорбительный характер;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размещаются в нарушении статей 152.1 и 152.2 Гражданского кодекса Российской Федерации;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являются персональными данными третьих лиц и используются </w:t>
      </w:r>
      <w:r w:rsidRPr="00EF1BB1">
        <w:rPr>
          <w:rFonts w:ascii="Times New Roman" w:eastAsia="Times New Roman" w:hAnsi="Times New Roman"/>
          <w:color w:val="000000"/>
          <w:sz w:val="28"/>
          <w:szCs w:val="28"/>
        </w:rPr>
        <w:br/>
        <w:t xml:space="preserve">в нарушение действующего законодательства Российской Федерации.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посягают на существующий государственный и/или политический строй, а также содержать призывы к осуществлению террористической деятельности или насилия;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являются агитационными материалами;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рекламирует наркотические средства, психотропные вещества и их </w:t>
      </w:r>
      <w:proofErr w:type="spellStart"/>
      <w:r w:rsidRPr="00EF1BB1">
        <w:rPr>
          <w:rFonts w:ascii="Times New Roman" w:eastAsia="Times New Roman" w:hAnsi="Times New Roman"/>
          <w:color w:val="000000"/>
          <w:sz w:val="28"/>
          <w:szCs w:val="28"/>
        </w:rPr>
        <w:t>прекурсоры</w:t>
      </w:r>
      <w:proofErr w:type="spellEnd"/>
      <w:r w:rsidRPr="00EF1BB1">
        <w:rPr>
          <w:rFonts w:ascii="Times New Roman" w:eastAsia="Times New Roman" w:hAnsi="Times New Roman"/>
          <w:color w:val="000000"/>
          <w:sz w:val="28"/>
          <w:szCs w:val="28"/>
        </w:rPr>
        <w:t xml:space="preserve">, растения, содержащие наркотические средства или психотропные вещества либо их </w:t>
      </w:r>
      <w:proofErr w:type="spellStart"/>
      <w:r w:rsidRPr="00EF1BB1">
        <w:rPr>
          <w:rFonts w:ascii="Times New Roman" w:eastAsia="Times New Roman" w:hAnsi="Times New Roman"/>
          <w:color w:val="000000"/>
          <w:sz w:val="28"/>
          <w:szCs w:val="28"/>
        </w:rPr>
        <w:t>прекурсоры</w:t>
      </w:r>
      <w:proofErr w:type="spellEnd"/>
      <w:r w:rsidRPr="00EF1BB1">
        <w:rPr>
          <w:rFonts w:ascii="Times New Roman" w:eastAsia="Times New Roman" w:hAnsi="Times New Roman"/>
          <w:color w:val="000000"/>
          <w:sz w:val="28"/>
          <w:szCs w:val="28"/>
        </w:rPr>
        <w:t xml:space="preserve">, и их части, содержащие наркотические средства или психотропные вещества либо их </w:t>
      </w:r>
      <w:proofErr w:type="spellStart"/>
      <w:r w:rsidRPr="00EF1BB1">
        <w:rPr>
          <w:rFonts w:ascii="Times New Roman" w:eastAsia="Times New Roman" w:hAnsi="Times New Roman"/>
          <w:color w:val="000000"/>
          <w:sz w:val="28"/>
          <w:szCs w:val="28"/>
        </w:rPr>
        <w:t>прекурсоры</w:t>
      </w:r>
      <w:proofErr w:type="spellEnd"/>
      <w:r w:rsidRPr="00EF1BB1">
        <w:rPr>
          <w:rFonts w:ascii="Times New Roman" w:eastAsia="Times New Roman" w:hAnsi="Times New Roman"/>
          <w:color w:val="000000"/>
          <w:sz w:val="28"/>
          <w:szCs w:val="28"/>
        </w:rPr>
        <w:t xml:space="preserve">;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содержат порнографические изображения и тексты;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содержат сцены насилия, либо бесчеловечного обращения с людьми животными;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содержат описание средств и способов суицида, а также любое подстрекательство к его совершению; </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нарушают права несовершеннолетних лиц;</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в иных случаях, когда рекламирование и продажа товаров, работ, услуг не допускается через сеть Интернет в соответствии с действующим законодательством Российской Федерации или не допускается </w:t>
      </w:r>
      <w:r w:rsidRPr="00EF1BB1">
        <w:rPr>
          <w:rFonts w:ascii="Times New Roman" w:eastAsia="Times New Roman" w:hAnsi="Times New Roman"/>
          <w:color w:val="000000"/>
          <w:sz w:val="28"/>
          <w:szCs w:val="28"/>
        </w:rPr>
        <w:br/>
        <w:t>без предоставления документов, предусмотренных действующим законодательством РФ;</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препятствуют восприятию информации о предоставляемых Учреждением государственных и муниципальных услугах;</w:t>
      </w:r>
    </w:p>
    <w:p w:rsidR="00EF1BB1" w:rsidRPr="00EF1BB1" w:rsidRDefault="00EF1BB1" w:rsidP="00EF1BB1">
      <w:pPr>
        <w:widowControl w:val="0"/>
        <w:numPr>
          <w:ilvl w:val="0"/>
          <w:numId w:val="7"/>
        </w:numPr>
        <w:tabs>
          <w:tab w:val="left" w:pos="142"/>
        </w:tabs>
        <w:autoSpaceDE w:val="0"/>
        <w:autoSpaceDN w:val="0"/>
        <w:adjustRightInd w:val="0"/>
        <w:spacing w:line="360" w:lineRule="exact"/>
        <w:ind w:left="142" w:firstLine="709"/>
        <w:contextualSpacing/>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 xml:space="preserve">противоречат Уставной деятельности Учреждения, нормам нравственности и морали, не соответствует принципам и целям создания многофункциональных центров предоставления государственных </w:t>
      </w:r>
      <w:r w:rsidRPr="00EF1BB1">
        <w:rPr>
          <w:rFonts w:ascii="Times New Roman" w:eastAsia="Times New Roman" w:hAnsi="Times New Roman"/>
          <w:color w:val="000000"/>
          <w:sz w:val="28"/>
          <w:szCs w:val="28"/>
        </w:rPr>
        <w:br/>
        <w:t>и муниципальных услуг.</w:t>
      </w:r>
    </w:p>
    <w:p w:rsidR="00EF1BB1" w:rsidRPr="00EF1BB1" w:rsidRDefault="00EF1BB1" w:rsidP="00EF1BB1">
      <w:pPr>
        <w:widowControl w:val="0"/>
        <w:numPr>
          <w:ilvl w:val="1"/>
          <w:numId w:val="5"/>
        </w:numPr>
        <w:tabs>
          <w:tab w:val="left" w:pos="284"/>
        </w:tabs>
        <w:autoSpaceDE w:val="0"/>
        <w:autoSpaceDN w:val="0"/>
        <w:adjustRightInd w:val="0"/>
        <w:spacing w:line="360" w:lineRule="exact"/>
        <w:ind w:left="0" w:firstLine="709"/>
        <w:contextualSpacing/>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Учреждение вправе отказать Рекламодателю в размещении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в дни траура, объявленные как на всей территории Российской Федерации, так и на отдельных ее территориях, в дни проведения Учреждением и/или третьими лицами профилактических работ. </w:t>
      </w:r>
      <w:r w:rsidRPr="00EF1BB1">
        <w:rPr>
          <w:rFonts w:ascii="Times New Roman" w:eastAsiaTheme="minorEastAsia" w:hAnsi="Times New Roman"/>
          <w:sz w:val="28"/>
          <w:szCs w:val="28"/>
        </w:rPr>
        <w:br/>
        <w:t xml:space="preserve">При этом не размещение информационно-рекламных материалов по обозначенным основаниям не является ненадлежащим исполнением обязательств по договору со стороны Учреждения, а услуги по размещению данных информационно-рекламных материалов оказываются Рекламодателю </w:t>
      </w:r>
      <w:r w:rsidRPr="00EF1BB1">
        <w:rPr>
          <w:rFonts w:ascii="Times New Roman" w:eastAsiaTheme="minorEastAsia" w:hAnsi="Times New Roman"/>
          <w:sz w:val="28"/>
          <w:szCs w:val="28"/>
        </w:rPr>
        <w:br/>
      </w:r>
      <w:r w:rsidRPr="00EF1BB1">
        <w:rPr>
          <w:rFonts w:ascii="Times New Roman" w:eastAsiaTheme="minorEastAsia" w:hAnsi="Times New Roman"/>
          <w:sz w:val="28"/>
          <w:szCs w:val="28"/>
        </w:rPr>
        <w:lastRenderedPageBreak/>
        <w:t xml:space="preserve">в аналогичное время и в аналогичных программах в течение ближайших дней. </w:t>
      </w:r>
    </w:p>
    <w:p w:rsidR="00EF1BB1" w:rsidRPr="00EF1BB1" w:rsidRDefault="00EF1BB1" w:rsidP="00EF1BB1">
      <w:pPr>
        <w:widowControl w:val="0"/>
        <w:tabs>
          <w:tab w:val="left" w:pos="284"/>
        </w:tabs>
        <w:autoSpaceDE w:val="0"/>
        <w:autoSpaceDN w:val="0"/>
        <w:adjustRightInd w:val="0"/>
        <w:spacing w:line="360" w:lineRule="exact"/>
        <w:ind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В случае, если в связи с размещением информационно-рекламных материалов, предоставленных Рекламодателем, ФАС России (территориальным управлением) будет рассматриваться административное дело по признакам нарушения законодательства о рекламе, Учреждение вправе приостановить размещение рекламы, являющейся предметом рассмотрения административного дела, с момента направления соответствующего запроса ФАС России (территориального управления) до момента принятия ФАС России (территориальным управлением) соответствующего решения по делу, в том числе решения о прекращении производства по делу. Решение, принятое ФАС России (территориальным управлением) по итогам рассмотрения административного дела, о признании рекламы не соответствующей законодательству о рекламе (ненадлежащей) является для Учреждения безусловным основанием для прекращения (</w:t>
      </w:r>
      <w:proofErr w:type="spellStart"/>
      <w:r w:rsidRPr="00EF1BB1">
        <w:rPr>
          <w:rFonts w:ascii="Times New Roman" w:eastAsiaTheme="minorEastAsia" w:hAnsi="Times New Roman"/>
          <w:sz w:val="28"/>
          <w:szCs w:val="28"/>
        </w:rPr>
        <w:t>невозобновления</w:t>
      </w:r>
      <w:proofErr w:type="spellEnd"/>
      <w:r w:rsidRPr="00EF1BB1">
        <w:rPr>
          <w:rFonts w:ascii="Times New Roman" w:eastAsiaTheme="minorEastAsia" w:hAnsi="Times New Roman"/>
          <w:sz w:val="28"/>
          <w:szCs w:val="28"/>
        </w:rPr>
        <w:t>) размещения такой рекламы.</w:t>
      </w:r>
    </w:p>
    <w:p w:rsidR="00EF1BB1" w:rsidRPr="00EF1BB1" w:rsidRDefault="00EF1BB1" w:rsidP="00EF1BB1">
      <w:pPr>
        <w:autoSpaceDE w:val="0"/>
        <w:autoSpaceDN w:val="0"/>
        <w:adjustRightInd w:val="0"/>
        <w:spacing w:line="360" w:lineRule="exact"/>
        <w:ind w:right="36"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Учреждение не обязано мотивировать основания отказа в размещении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Вред, причиненный таким отказом, возмещению не подлежит.</w:t>
      </w:r>
    </w:p>
    <w:p w:rsidR="00EF1BB1" w:rsidRPr="00EF1BB1" w:rsidRDefault="00EF1BB1" w:rsidP="00EF1BB1">
      <w:pPr>
        <w:autoSpaceDE w:val="0"/>
        <w:autoSpaceDN w:val="0"/>
        <w:adjustRightInd w:val="0"/>
        <w:spacing w:line="360" w:lineRule="exact"/>
        <w:ind w:right="36" w:firstLine="709"/>
        <w:jc w:val="both"/>
        <w:rPr>
          <w:rFonts w:ascii="Times New Roman" w:eastAsiaTheme="minorEastAsia" w:hAnsi="Times New Roman"/>
          <w:sz w:val="28"/>
          <w:szCs w:val="28"/>
        </w:rPr>
      </w:pPr>
    </w:p>
    <w:p w:rsidR="00EF1BB1" w:rsidRPr="00EF1BB1" w:rsidRDefault="00EF1BB1" w:rsidP="00EF1BB1">
      <w:pPr>
        <w:widowControl w:val="0"/>
        <w:numPr>
          <w:ilvl w:val="0"/>
          <w:numId w:val="5"/>
        </w:numPr>
        <w:tabs>
          <w:tab w:val="left" w:pos="709"/>
        </w:tabs>
        <w:autoSpaceDE w:val="0"/>
        <w:autoSpaceDN w:val="0"/>
        <w:adjustRightInd w:val="0"/>
        <w:spacing w:line="360" w:lineRule="exact"/>
        <w:ind w:firstLine="709"/>
        <w:jc w:val="center"/>
        <w:rPr>
          <w:rFonts w:ascii="Times New Roman" w:eastAsiaTheme="minorEastAsia" w:hAnsi="Times New Roman"/>
          <w:spacing w:val="-20"/>
          <w:sz w:val="28"/>
          <w:szCs w:val="28"/>
        </w:rPr>
      </w:pPr>
      <w:r w:rsidRPr="00EF1BB1">
        <w:rPr>
          <w:rFonts w:ascii="Times New Roman" w:eastAsiaTheme="minorEastAsia" w:hAnsi="Times New Roman"/>
          <w:bCs/>
          <w:sz w:val="28"/>
          <w:szCs w:val="28"/>
        </w:rPr>
        <w:t>Ответственность Рекламодателя</w:t>
      </w:r>
    </w:p>
    <w:p w:rsidR="00EF1BB1" w:rsidRPr="00EF1BB1" w:rsidRDefault="00EF1BB1" w:rsidP="00EF1BB1">
      <w:pPr>
        <w:widowControl w:val="0"/>
        <w:autoSpaceDE w:val="0"/>
        <w:autoSpaceDN w:val="0"/>
        <w:adjustRightInd w:val="0"/>
        <w:spacing w:line="360" w:lineRule="exact"/>
        <w:ind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В случае несанкционированного размещения </w:t>
      </w:r>
      <w:r w:rsidRPr="00EF1BB1">
        <w:rPr>
          <w:rFonts w:ascii="Times New Roman" w:eastAsiaTheme="minorEastAsia" w:hAnsi="Times New Roman"/>
          <w:bCs/>
          <w:sz w:val="28"/>
          <w:szCs w:val="28"/>
        </w:rPr>
        <w:t>информационно-рекламных материалов</w:t>
      </w:r>
      <w:r w:rsidRPr="00EF1BB1">
        <w:rPr>
          <w:rFonts w:ascii="Times New Roman" w:eastAsiaTheme="minorEastAsia" w:hAnsi="Times New Roman"/>
          <w:sz w:val="28"/>
          <w:szCs w:val="28"/>
        </w:rPr>
        <w:t xml:space="preserve"> в секторе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на сайте</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bCs/>
          <w:sz w:val="28"/>
          <w:szCs w:val="28"/>
        </w:rPr>
        <w:t>Учреждения</w:t>
      </w:r>
      <w:r w:rsidRPr="00EF1BB1">
        <w:rPr>
          <w:rFonts w:ascii="Times New Roman" w:eastAsiaTheme="minorEastAsia" w:hAnsi="Times New Roman"/>
          <w:sz w:val="28"/>
          <w:szCs w:val="28"/>
        </w:rPr>
        <w:t xml:space="preserve"> Учреждение вправе удалить их из сектора информирования и ожидания </w:t>
      </w:r>
      <w:r w:rsidRPr="00EF1BB1">
        <w:rPr>
          <w:rFonts w:ascii="Times New Roman" w:eastAsiaTheme="minorEastAsia" w:hAnsi="Times New Roman"/>
          <w:bCs/>
          <w:sz w:val="28"/>
          <w:szCs w:val="28"/>
        </w:rPr>
        <w:t xml:space="preserve">структурного подразделения </w:t>
      </w:r>
      <w:r w:rsidRPr="00EF1BB1">
        <w:rPr>
          <w:rFonts w:ascii="Times New Roman" w:eastAsiaTheme="minorEastAsia" w:hAnsi="Times New Roman"/>
          <w:sz w:val="28"/>
          <w:szCs w:val="28"/>
        </w:rPr>
        <w:t>и с сайта</w:t>
      </w:r>
      <w:r w:rsidRPr="00EF1BB1">
        <w:rPr>
          <w:rFonts w:ascii="Times New Roman" w:eastAsiaTheme="minorEastAsia" w:hAnsi="Times New Roman"/>
          <w:b/>
          <w:bCs/>
          <w:sz w:val="28"/>
          <w:szCs w:val="28"/>
        </w:rPr>
        <w:t xml:space="preserve"> </w:t>
      </w:r>
      <w:r w:rsidRPr="00EF1BB1">
        <w:rPr>
          <w:rFonts w:ascii="Times New Roman" w:eastAsiaTheme="minorEastAsia" w:hAnsi="Times New Roman"/>
          <w:bCs/>
          <w:sz w:val="28"/>
          <w:szCs w:val="28"/>
        </w:rPr>
        <w:t>Учреждения</w:t>
      </w:r>
      <w:r w:rsidRPr="00EF1BB1">
        <w:rPr>
          <w:rFonts w:ascii="Times New Roman" w:eastAsiaTheme="minorEastAsia" w:hAnsi="Times New Roman"/>
          <w:sz w:val="28"/>
          <w:szCs w:val="28"/>
        </w:rPr>
        <w:t>.</w:t>
      </w:r>
    </w:p>
    <w:p w:rsidR="00EF1BB1" w:rsidRPr="00EF1BB1" w:rsidRDefault="00EF1BB1" w:rsidP="00EF1BB1">
      <w:pPr>
        <w:autoSpaceDE w:val="0"/>
        <w:autoSpaceDN w:val="0"/>
        <w:adjustRightInd w:val="0"/>
        <w:spacing w:line="360" w:lineRule="exact"/>
        <w:ind w:firstLine="709"/>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Размещенные без согласования </w:t>
      </w:r>
      <w:r w:rsidRPr="00EF1BB1">
        <w:rPr>
          <w:rFonts w:ascii="Times New Roman" w:eastAsiaTheme="minorEastAsia" w:hAnsi="Times New Roman"/>
          <w:bCs/>
          <w:sz w:val="28"/>
          <w:szCs w:val="28"/>
        </w:rPr>
        <w:t>информационно-рекламные материалы</w:t>
      </w:r>
      <w:r w:rsidRPr="00EF1BB1">
        <w:rPr>
          <w:rFonts w:ascii="Times New Roman" w:eastAsiaTheme="minorEastAsia" w:hAnsi="Times New Roman"/>
          <w:sz w:val="28"/>
          <w:szCs w:val="28"/>
        </w:rPr>
        <w:t xml:space="preserve"> Учреждение вправе утилизировать с предъявлением затрат рекламодателю, </w:t>
      </w:r>
      <w:r w:rsidRPr="00EF1BB1">
        <w:rPr>
          <w:rFonts w:ascii="Times New Roman" w:eastAsiaTheme="minorEastAsia" w:hAnsi="Times New Roman"/>
          <w:sz w:val="28"/>
          <w:szCs w:val="28"/>
        </w:rPr>
        <w:br/>
        <w:t>чья рекламная информация содержится в указанных информационно-рекламных материалах.</w:t>
      </w:r>
    </w:p>
    <w:p w:rsidR="00EF1BB1" w:rsidRPr="00EF1BB1" w:rsidRDefault="00EF1BB1" w:rsidP="00EF1BB1">
      <w:pPr>
        <w:pageBreakBefore/>
        <w:widowControl w:val="0"/>
        <w:spacing w:line="240" w:lineRule="exact"/>
        <w:ind w:left="5670"/>
        <w:rPr>
          <w:rFonts w:ascii="Times New Roman" w:eastAsia="Arial Unicode MS" w:hAnsi="Times New Roman"/>
          <w:color w:val="000000"/>
          <w:sz w:val="28"/>
          <w:szCs w:val="28"/>
          <w:lang w:bidi="ru-RU"/>
        </w:rPr>
      </w:pPr>
      <w:r w:rsidRPr="00EF1BB1">
        <w:rPr>
          <w:rFonts w:ascii="Times New Roman" w:eastAsia="Arial Unicode MS" w:hAnsi="Times New Roman"/>
          <w:color w:val="000000"/>
          <w:sz w:val="28"/>
          <w:szCs w:val="28"/>
          <w:lang w:bidi="ru-RU"/>
        </w:rPr>
        <w:lastRenderedPageBreak/>
        <w:t>Приложение № 1</w:t>
      </w:r>
    </w:p>
    <w:p w:rsidR="00EF1BB1" w:rsidRPr="00EF1BB1" w:rsidRDefault="00EF1BB1" w:rsidP="00EF1BB1">
      <w:pPr>
        <w:autoSpaceDE w:val="0"/>
        <w:autoSpaceDN w:val="0"/>
        <w:adjustRightInd w:val="0"/>
        <w:spacing w:line="240" w:lineRule="exact"/>
        <w:ind w:left="5670"/>
        <w:rPr>
          <w:rFonts w:ascii="Times New Roman" w:eastAsiaTheme="minorHAnsi" w:hAnsi="Times New Roman"/>
          <w:bCs/>
          <w:color w:val="000000"/>
          <w:sz w:val="28"/>
          <w:szCs w:val="28"/>
          <w:lang w:eastAsia="en-US"/>
        </w:rPr>
      </w:pPr>
      <w:r w:rsidRPr="00EF1BB1">
        <w:rPr>
          <w:rFonts w:ascii="Times New Roman" w:eastAsiaTheme="minorHAnsi" w:hAnsi="Times New Roman"/>
          <w:sz w:val="28"/>
          <w:szCs w:val="28"/>
          <w:lang w:eastAsia="en-US"/>
        </w:rPr>
        <w:t xml:space="preserve">к Правилам размещения информационно-рекламных материалов на информационных в </w:t>
      </w:r>
      <w:r w:rsidRPr="00EF1BB1">
        <w:rPr>
          <w:rFonts w:ascii="Times New Roman" w:eastAsiaTheme="minorHAnsi" w:hAnsi="Times New Roman"/>
          <w:color w:val="000000"/>
          <w:sz w:val="28"/>
          <w:szCs w:val="28"/>
          <w:lang w:eastAsia="en-US"/>
        </w:rPr>
        <w:t xml:space="preserve">секторе информирования и ожидания </w:t>
      </w:r>
      <w:r w:rsidRPr="00EF1BB1">
        <w:rPr>
          <w:rFonts w:ascii="Times New Roman" w:eastAsiaTheme="minorHAnsi" w:hAnsi="Times New Roman"/>
          <w:bCs/>
          <w:color w:val="000000"/>
          <w:sz w:val="28"/>
          <w:szCs w:val="28"/>
          <w:lang w:eastAsia="en-US"/>
        </w:rPr>
        <w:t xml:space="preserve">структурного подразделения </w:t>
      </w:r>
      <w:r w:rsidRPr="00EF1BB1">
        <w:rPr>
          <w:rFonts w:ascii="Times New Roman" w:eastAsiaTheme="minorHAnsi" w:hAnsi="Times New Roman"/>
          <w:bCs/>
          <w:color w:val="000000"/>
          <w:sz w:val="28"/>
          <w:szCs w:val="28"/>
          <w:lang w:eastAsia="en-US"/>
        </w:rPr>
        <w:br/>
      </w:r>
      <w:r w:rsidRPr="00EF1BB1">
        <w:rPr>
          <w:rFonts w:ascii="Times New Roman" w:eastAsiaTheme="minorHAnsi" w:hAnsi="Times New Roman"/>
          <w:color w:val="000000"/>
          <w:sz w:val="28"/>
          <w:szCs w:val="28"/>
          <w:lang w:eastAsia="en-US"/>
        </w:rPr>
        <w:t>и на сайте</w:t>
      </w:r>
      <w:r w:rsidRPr="00EF1BB1">
        <w:rPr>
          <w:rFonts w:ascii="Times New Roman" w:eastAsiaTheme="minorHAnsi" w:hAnsi="Times New Roman"/>
          <w:sz w:val="28"/>
          <w:szCs w:val="28"/>
          <w:lang w:eastAsia="en-US"/>
        </w:rPr>
        <w:t xml:space="preserve"> </w:t>
      </w:r>
      <w:r w:rsidRPr="00EF1BB1">
        <w:rPr>
          <w:rFonts w:ascii="Times New Roman" w:eastAsiaTheme="minorHAnsi" w:hAnsi="Times New Roman"/>
          <w:bCs/>
          <w:color w:val="000000"/>
          <w:sz w:val="28"/>
          <w:szCs w:val="28"/>
          <w:lang w:eastAsia="en-US"/>
        </w:rPr>
        <w:t>КГАУ «Пермский краевой МФЦ ПГМУ»</w:t>
      </w:r>
    </w:p>
    <w:p w:rsidR="00EF1BB1" w:rsidRPr="00EF1BB1" w:rsidRDefault="00EF1BB1" w:rsidP="00EF1BB1">
      <w:pPr>
        <w:autoSpaceDE w:val="0"/>
        <w:autoSpaceDN w:val="0"/>
        <w:adjustRightInd w:val="0"/>
        <w:spacing w:line="240" w:lineRule="exact"/>
        <w:ind w:left="5670"/>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от «___» ___________ 20__ года </w:t>
      </w:r>
    </w:p>
    <w:p w:rsidR="00EF1BB1" w:rsidRPr="00EF1BB1" w:rsidRDefault="00EF1BB1" w:rsidP="00EF1BB1">
      <w:pPr>
        <w:widowControl w:val="0"/>
        <w:autoSpaceDE w:val="0"/>
        <w:autoSpaceDN w:val="0"/>
        <w:adjustRightInd w:val="0"/>
        <w:spacing w:line="360" w:lineRule="exact"/>
        <w:jc w:val="both"/>
        <w:rPr>
          <w:rFonts w:ascii="Times New Roman" w:eastAsiaTheme="minorEastAsia" w:hAnsi="Times New Roman"/>
          <w:sz w:val="28"/>
          <w:szCs w:val="28"/>
        </w:rPr>
      </w:pPr>
    </w:p>
    <w:p w:rsidR="00EF1BB1" w:rsidRPr="00EF1BB1" w:rsidRDefault="00EF1BB1" w:rsidP="00EF1BB1">
      <w:pPr>
        <w:widowControl w:val="0"/>
        <w:autoSpaceDE w:val="0"/>
        <w:autoSpaceDN w:val="0"/>
        <w:adjustRightInd w:val="0"/>
        <w:spacing w:line="360" w:lineRule="exact"/>
        <w:jc w:val="center"/>
        <w:rPr>
          <w:rFonts w:ascii="Times New Roman" w:eastAsiaTheme="minorHAnsi" w:hAnsi="Times New Roman"/>
          <w:b/>
          <w:iCs/>
          <w:sz w:val="28"/>
          <w:szCs w:val="28"/>
        </w:rPr>
      </w:pPr>
      <w:r w:rsidRPr="00EF1BB1">
        <w:rPr>
          <w:rFonts w:ascii="Times New Roman" w:eastAsiaTheme="minorEastAsia" w:hAnsi="Times New Roman"/>
          <w:b/>
          <w:iCs/>
          <w:sz w:val="28"/>
          <w:szCs w:val="28"/>
        </w:rPr>
        <w:t>Заявление на предоставление услуг по размещению информационно-рекламных материалов</w:t>
      </w:r>
    </w:p>
    <w:p w:rsidR="00EF1BB1" w:rsidRPr="00EF1BB1" w:rsidRDefault="00EF1BB1" w:rsidP="00EF1BB1">
      <w:pPr>
        <w:widowControl w:val="0"/>
        <w:autoSpaceDE w:val="0"/>
        <w:autoSpaceDN w:val="0"/>
        <w:adjustRightInd w:val="0"/>
        <w:spacing w:line="360" w:lineRule="exact"/>
        <w:jc w:val="both"/>
        <w:rPr>
          <w:rFonts w:ascii="Times New Roman" w:eastAsia="Times New Roman" w:hAnsi="Times New Roman"/>
          <w:sz w:val="28"/>
          <w:szCs w:val="28"/>
        </w:rPr>
      </w:pPr>
    </w:p>
    <w:p w:rsidR="00EF1BB1" w:rsidRPr="00EF1BB1" w:rsidRDefault="00EF1BB1" w:rsidP="00EF1BB1">
      <w:pPr>
        <w:widowControl w:val="0"/>
        <w:autoSpaceDE w:val="0"/>
        <w:autoSpaceDN w:val="0"/>
        <w:adjustRightInd w:val="0"/>
        <w:spacing w:line="360" w:lineRule="exact"/>
        <w:jc w:val="both"/>
        <w:rPr>
          <w:rFonts w:ascii="Times New Roman" w:eastAsiaTheme="minorHAnsi" w:hAnsi="Times New Roman" w:cstheme="minorBidi"/>
          <w:sz w:val="28"/>
          <w:szCs w:val="28"/>
          <w:lang w:eastAsia="en-US"/>
        </w:rPr>
      </w:pPr>
      <w:r w:rsidRPr="00EF1BB1">
        <w:rPr>
          <w:rFonts w:ascii="Times New Roman" w:eastAsia="Times New Roman" w:hAnsi="Times New Roman"/>
          <w:sz w:val="28"/>
          <w:szCs w:val="28"/>
        </w:rPr>
        <w:t>Организационно-правовая форма и наименование рекламодателя</w:t>
      </w:r>
      <w:r w:rsidRPr="00EF1BB1">
        <w:rPr>
          <w:rFonts w:ascii="Times New Roman" w:eastAsiaTheme="minorEastAsia" w:hAnsi="Times New Roman"/>
          <w:sz w:val="28"/>
          <w:szCs w:val="28"/>
        </w:rPr>
        <w:t xml:space="preserve">: </w:t>
      </w:r>
    </w:p>
    <w:p w:rsidR="00EF1BB1" w:rsidRPr="00EF1BB1" w:rsidRDefault="00EF1BB1" w:rsidP="00EF1BB1">
      <w:pPr>
        <w:keepNext/>
        <w:widowControl w:val="0"/>
        <w:autoSpaceDE w:val="0"/>
        <w:autoSpaceDN w:val="0"/>
        <w:adjustRightInd w:val="0"/>
        <w:spacing w:line="360" w:lineRule="exact"/>
        <w:jc w:val="both"/>
        <w:outlineLvl w:val="0"/>
        <w:rPr>
          <w:rFonts w:ascii="Times New Roman" w:eastAsiaTheme="minorEastAsia" w:hAnsi="Times New Roman"/>
          <w:b/>
          <w:bCs/>
          <w:i/>
          <w:iCs/>
          <w:sz w:val="28"/>
          <w:szCs w:val="28"/>
        </w:rPr>
      </w:pPr>
      <w:r w:rsidRPr="00EF1BB1">
        <w:rPr>
          <w:rFonts w:ascii="Times New Roman" w:eastAsiaTheme="minorEastAsia" w:hAnsi="Times New Roman"/>
          <w:sz w:val="28"/>
          <w:szCs w:val="28"/>
        </w:rPr>
        <w:t>____________________________________________________________________</w:t>
      </w:r>
    </w:p>
    <w:p w:rsidR="00EF1BB1" w:rsidRPr="00EF1BB1" w:rsidRDefault="00EF1BB1" w:rsidP="00EF1BB1">
      <w:pPr>
        <w:widowControl w:val="0"/>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ФИО заявителя: _______________________________________________ </w:t>
      </w:r>
    </w:p>
    <w:p w:rsidR="00EF1BB1" w:rsidRPr="00EF1BB1" w:rsidRDefault="00EF1BB1" w:rsidP="00EF1BB1">
      <w:pPr>
        <w:widowControl w:val="0"/>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____________________________________________________________________ прошу разместить информационно-рекламные материалы</w:t>
      </w:r>
    </w:p>
    <w:p w:rsidR="00EF1BB1" w:rsidRPr="00EF1BB1" w:rsidRDefault="00EF1BB1" w:rsidP="00EF1BB1">
      <w:pPr>
        <w:widowControl w:val="0"/>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____________________________________________________________________</w:t>
      </w:r>
    </w:p>
    <w:p w:rsidR="00EF1BB1" w:rsidRPr="00EF1BB1" w:rsidRDefault="00EF1BB1" w:rsidP="00EF1BB1">
      <w:pPr>
        <w:widowControl w:val="0"/>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____________________________________________________________________ (</w:t>
      </w:r>
      <w:r w:rsidRPr="00EF1BB1">
        <w:rPr>
          <w:rFonts w:ascii="Times New Roman" w:eastAsia="Times New Roman" w:hAnsi="Times New Roman"/>
          <w:color w:val="000000"/>
          <w:sz w:val="28"/>
          <w:szCs w:val="28"/>
        </w:rPr>
        <w:t xml:space="preserve">содержание информационно-рекламных материалов в соответствии </w:t>
      </w:r>
      <w:r w:rsidRPr="00EF1BB1">
        <w:rPr>
          <w:rFonts w:ascii="Times New Roman" w:eastAsia="Times New Roman" w:hAnsi="Times New Roman"/>
          <w:color w:val="000000"/>
          <w:sz w:val="28"/>
          <w:szCs w:val="28"/>
        </w:rPr>
        <w:br/>
        <w:t>с требованиями Закона «О рекламе»</w:t>
      </w:r>
      <w:r w:rsidRPr="00EF1BB1">
        <w:rPr>
          <w:rFonts w:ascii="Times New Roman" w:eastAsiaTheme="minorEastAsia" w:hAnsi="Times New Roman"/>
          <w:sz w:val="28"/>
          <w:szCs w:val="28"/>
        </w:rPr>
        <w:t>)</w:t>
      </w:r>
    </w:p>
    <w:p w:rsidR="00EF1BB1" w:rsidRPr="00EF1BB1" w:rsidRDefault="00EF1BB1" w:rsidP="00EF1BB1">
      <w:pPr>
        <w:widowControl w:val="0"/>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____________________________________________________________________ </w:t>
      </w:r>
    </w:p>
    <w:p w:rsidR="00EF1BB1" w:rsidRPr="00EF1BB1" w:rsidRDefault="00EF1BB1" w:rsidP="00EF1BB1">
      <w:pPr>
        <w:widowControl w:val="0"/>
        <w:autoSpaceDE w:val="0"/>
        <w:autoSpaceDN w:val="0"/>
        <w:adjustRightInd w:val="0"/>
        <w:spacing w:line="360" w:lineRule="exact"/>
        <w:jc w:val="both"/>
        <w:rPr>
          <w:rFonts w:ascii="Times New Roman" w:eastAsia="Times New Roman" w:hAnsi="Times New Roman"/>
          <w:color w:val="000000"/>
          <w:sz w:val="28"/>
          <w:szCs w:val="28"/>
        </w:rPr>
      </w:pPr>
      <w:r w:rsidRPr="00EF1BB1">
        <w:rPr>
          <w:rFonts w:ascii="Times New Roman" w:eastAsiaTheme="minorEastAsia" w:hAnsi="Times New Roman"/>
          <w:sz w:val="28"/>
          <w:szCs w:val="28"/>
        </w:rPr>
        <w:t>(</w:t>
      </w:r>
      <w:r w:rsidRPr="00EF1BB1">
        <w:rPr>
          <w:rFonts w:ascii="Times New Roman" w:eastAsia="Times New Roman" w:hAnsi="Times New Roman"/>
          <w:color w:val="000000"/>
          <w:sz w:val="28"/>
          <w:szCs w:val="28"/>
        </w:rPr>
        <w:t>вид рекламного носителя)</w:t>
      </w:r>
    </w:p>
    <w:p w:rsidR="00EF1BB1" w:rsidRPr="00EF1BB1" w:rsidRDefault="00EF1BB1" w:rsidP="00EF1BB1">
      <w:pPr>
        <w:widowControl w:val="0"/>
        <w:autoSpaceDE w:val="0"/>
        <w:autoSpaceDN w:val="0"/>
        <w:adjustRightInd w:val="0"/>
        <w:spacing w:line="360" w:lineRule="exact"/>
        <w:jc w:val="both"/>
        <w:rPr>
          <w:rFonts w:ascii="Times New Roman" w:eastAsiaTheme="minorHAnsi" w:hAnsi="Times New Roman" w:cstheme="minorBidi"/>
          <w:sz w:val="28"/>
          <w:szCs w:val="28"/>
          <w:lang w:eastAsia="en-US"/>
        </w:rPr>
      </w:pPr>
      <w:r w:rsidRPr="00EF1BB1">
        <w:rPr>
          <w:rFonts w:ascii="Times New Roman" w:eastAsiaTheme="minorEastAsia" w:hAnsi="Times New Roman"/>
          <w:sz w:val="28"/>
          <w:szCs w:val="28"/>
        </w:rPr>
        <w:t>по адресу____________________________________________________________</w:t>
      </w:r>
    </w:p>
    <w:p w:rsidR="00EF1BB1" w:rsidRPr="00EF1BB1" w:rsidRDefault="00EF1BB1" w:rsidP="00EF1BB1">
      <w:pPr>
        <w:widowControl w:val="0"/>
        <w:autoSpaceDE w:val="0"/>
        <w:autoSpaceDN w:val="0"/>
        <w:adjustRightInd w:val="0"/>
        <w:spacing w:line="360" w:lineRule="exact"/>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(желаемое место размещения информационно-рекламных материалов)</w:t>
      </w:r>
    </w:p>
    <w:p w:rsidR="00EF1BB1" w:rsidRPr="00EF1BB1" w:rsidRDefault="00EF1BB1" w:rsidP="00EF1BB1">
      <w:pPr>
        <w:widowControl w:val="0"/>
        <w:tabs>
          <w:tab w:val="left" w:pos="1134"/>
        </w:tabs>
        <w:autoSpaceDE w:val="0"/>
        <w:autoSpaceDN w:val="0"/>
        <w:adjustRightInd w:val="0"/>
        <w:spacing w:line="360" w:lineRule="exact"/>
        <w:jc w:val="both"/>
        <w:rPr>
          <w:rFonts w:ascii="Times New Roman" w:eastAsiaTheme="minorHAnsi" w:hAnsi="Times New Roman" w:cstheme="minorBidi"/>
          <w:sz w:val="28"/>
          <w:szCs w:val="28"/>
          <w:lang w:eastAsia="en-US"/>
        </w:rPr>
      </w:pPr>
      <w:r w:rsidRPr="00EF1BB1">
        <w:rPr>
          <w:rFonts w:ascii="Times New Roman" w:eastAsiaTheme="minorEastAsia" w:hAnsi="Times New Roman"/>
          <w:sz w:val="28"/>
          <w:szCs w:val="28"/>
        </w:rPr>
        <w:t>на срок ______________________________________________________________</w:t>
      </w:r>
    </w:p>
    <w:p w:rsidR="00EF1BB1" w:rsidRPr="00EF1BB1" w:rsidRDefault="00EF1BB1" w:rsidP="00EF1BB1">
      <w:pPr>
        <w:widowControl w:val="0"/>
        <w:autoSpaceDE w:val="0"/>
        <w:autoSpaceDN w:val="0"/>
        <w:adjustRightInd w:val="0"/>
        <w:spacing w:line="360" w:lineRule="exact"/>
        <w:jc w:val="both"/>
        <w:rPr>
          <w:rFonts w:ascii="Times New Roman" w:eastAsia="Times New Roman" w:hAnsi="Times New Roman"/>
          <w:color w:val="000000"/>
          <w:sz w:val="28"/>
          <w:szCs w:val="28"/>
        </w:rPr>
      </w:pPr>
      <w:r w:rsidRPr="00EF1BB1">
        <w:rPr>
          <w:rFonts w:ascii="Times New Roman" w:eastAsia="Times New Roman" w:hAnsi="Times New Roman"/>
          <w:color w:val="000000"/>
          <w:sz w:val="28"/>
          <w:szCs w:val="28"/>
        </w:rPr>
        <w:t>(срок размещения информационно-рекламных материалов)</w:t>
      </w:r>
    </w:p>
    <w:p w:rsidR="00EF1BB1" w:rsidRPr="00EF1BB1" w:rsidRDefault="00EF1BB1" w:rsidP="00EF1BB1">
      <w:pPr>
        <w:widowControl w:val="0"/>
        <w:tabs>
          <w:tab w:val="left" w:pos="774"/>
        </w:tabs>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Макет </w:t>
      </w:r>
      <w:r w:rsidRPr="00EF1BB1">
        <w:rPr>
          <w:rFonts w:ascii="Times New Roman" w:eastAsiaTheme="minorEastAsia" w:hAnsi="Times New Roman"/>
          <w:bCs/>
          <w:sz w:val="28"/>
          <w:szCs w:val="28"/>
        </w:rPr>
        <w:t>информационно-рекламных материалов прилагаю.</w:t>
      </w:r>
    </w:p>
    <w:p w:rsidR="00EF1BB1" w:rsidRPr="00EF1BB1" w:rsidRDefault="00EF1BB1" w:rsidP="00EF1BB1">
      <w:pPr>
        <w:widowControl w:val="0"/>
        <w:tabs>
          <w:tab w:val="left" w:pos="837"/>
        </w:tabs>
        <w:autoSpaceDE w:val="0"/>
        <w:autoSpaceDN w:val="0"/>
        <w:adjustRightInd w:val="0"/>
        <w:spacing w:line="360" w:lineRule="exact"/>
        <w:ind w:right="18"/>
        <w:jc w:val="both"/>
        <w:rPr>
          <w:rFonts w:ascii="Times New Roman" w:eastAsiaTheme="minorEastAsia" w:hAnsi="Times New Roman"/>
          <w:sz w:val="28"/>
          <w:szCs w:val="28"/>
        </w:rPr>
      </w:pPr>
      <w:r w:rsidRPr="00EF1BB1">
        <w:rPr>
          <w:rFonts w:ascii="Times New Roman" w:eastAsiaTheme="minorEastAsia" w:hAnsi="Times New Roman"/>
          <w:color w:val="000000"/>
          <w:spacing w:val="3"/>
          <w:sz w:val="28"/>
          <w:szCs w:val="28"/>
        </w:rPr>
        <w:t>Документально подтвержденные сведения о соответствии рекламы требованиям Российского Законодательства, в том числе сведения о наличии лицензии, об обязательной сертификации, о государственной регистрации</w:t>
      </w:r>
      <w:r w:rsidRPr="00EF1BB1">
        <w:rPr>
          <w:rFonts w:ascii="Times New Roman" w:eastAsiaTheme="minorEastAsia" w:hAnsi="Times New Roman"/>
          <w:sz w:val="28"/>
          <w:szCs w:val="28"/>
        </w:rPr>
        <w:t xml:space="preserve"> приложены на _______________ листах.</w:t>
      </w:r>
    </w:p>
    <w:p w:rsidR="00EF1BB1" w:rsidRPr="00EF1BB1" w:rsidRDefault="00EF1BB1" w:rsidP="00EF1BB1">
      <w:pPr>
        <w:widowControl w:val="0"/>
        <w:tabs>
          <w:tab w:val="left" w:pos="1134"/>
        </w:tabs>
        <w:autoSpaceDE w:val="0"/>
        <w:autoSpaceDN w:val="0"/>
        <w:adjustRightInd w:val="0"/>
        <w:spacing w:line="360" w:lineRule="exact"/>
        <w:jc w:val="both"/>
        <w:rPr>
          <w:rFonts w:ascii="Times New Roman" w:eastAsiaTheme="minorHAnsi" w:hAnsi="Times New Roman" w:cstheme="minorBidi"/>
          <w:sz w:val="28"/>
          <w:szCs w:val="28"/>
          <w:lang w:eastAsia="en-US"/>
        </w:rPr>
      </w:pPr>
      <w:r w:rsidRPr="00EF1BB1">
        <w:rPr>
          <w:rFonts w:ascii="Times New Roman" w:eastAsiaTheme="minorEastAsia" w:hAnsi="Times New Roman"/>
          <w:sz w:val="28"/>
          <w:szCs w:val="28"/>
        </w:rPr>
        <w:t>Контактный телефон __________________________________________________</w:t>
      </w:r>
    </w:p>
    <w:p w:rsidR="00EF1BB1" w:rsidRPr="00EF1BB1" w:rsidRDefault="00EF1BB1" w:rsidP="00EF1BB1">
      <w:pPr>
        <w:widowControl w:val="0"/>
        <w:tabs>
          <w:tab w:val="left" w:pos="1134"/>
        </w:tabs>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Контактный телефон 2 (при наличии) ____________________________________</w:t>
      </w:r>
    </w:p>
    <w:p w:rsidR="00EF1BB1" w:rsidRPr="00EF1BB1" w:rsidRDefault="00EF1BB1" w:rsidP="00EF1BB1">
      <w:pPr>
        <w:widowControl w:val="0"/>
        <w:tabs>
          <w:tab w:val="left" w:pos="1134"/>
        </w:tabs>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Должность контактного лица (при наличии) _______________________________</w:t>
      </w:r>
    </w:p>
    <w:p w:rsidR="00EF1BB1" w:rsidRPr="00EF1BB1" w:rsidRDefault="00EF1BB1" w:rsidP="00EF1BB1">
      <w:pPr>
        <w:widowControl w:val="0"/>
        <w:tabs>
          <w:tab w:val="left" w:pos="1134"/>
        </w:tabs>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Город _______________________________________________________________</w:t>
      </w:r>
    </w:p>
    <w:p w:rsidR="00EF1BB1" w:rsidRPr="00EF1BB1" w:rsidRDefault="00EF1BB1" w:rsidP="00EF1BB1">
      <w:pPr>
        <w:widowControl w:val="0"/>
        <w:tabs>
          <w:tab w:val="left" w:pos="1134"/>
        </w:tabs>
        <w:autoSpaceDE w:val="0"/>
        <w:autoSpaceDN w:val="0"/>
        <w:adjustRightInd w:val="0"/>
        <w:spacing w:line="360" w:lineRule="exact"/>
        <w:jc w:val="both"/>
        <w:rPr>
          <w:rFonts w:ascii="Times New Roman" w:eastAsiaTheme="minorEastAsia" w:hAnsi="Times New Roman"/>
          <w:sz w:val="28"/>
          <w:szCs w:val="28"/>
        </w:rPr>
      </w:pPr>
      <w:r w:rsidRPr="00EF1BB1">
        <w:rPr>
          <w:rFonts w:ascii="Times New Roman" w:eastAsiaTheme="minorEastAsia" w:hAnsi="Times New Roman"/>
          <w:sz w:val="28"/>
          <w:szCs w:val="28"/>
        </w:rPr>
        <w:t>Дата обращения ______________________________________________</w:t>
      </w:r>
    </w:p>
    <w:p w:rsidR="00EF1BB1" w:rsidRPr="00EF1BB1" w:rsidRDefault="00EF1BB1" w:rsidP="00EF1BB1">
      <w:pPr>
        <w:widowControl w:val="0"/>
        <w:autoSpaceDE w:val="0"/>
        <w:autoSpaceDN w:val="0"/>
        <w:adjustRightInd w:val="0"/>
        <w:spacing w:line="360" w:lineRule="exact"/>
        <w:ind w:right="18"/>
        <w:jc w:val="both"/>
        <w:rPr>
          <w:rFonts w:ascii="Times New Roman" w:eastAsiaTheme="minorEastAsia" w:hAnsi="Times New Roman"/>
          <w:sz w:val="28"/>
          <w:szCs w:val="28"/>
        </w:rPr>
      </w:pPr>
      <w:r w:rsidRPr="00EF1BB1">
        <w:rPr>
          <w:rFonts w:ascii="Times New Roman" w:eastAsiaTheme="minorEastAsia" w:hAnsi="Times New Roman"/>
          <w:color w:val="000000"/>
          <w:spacing w:val="3"/>
          <w:sz w:val="28"/>
          <w:szCs w:val="28"/>
        </w:rPr>
        <w:t xml:space="preserve">Я подтверждаю достоверность предоставленных сведений </w:t>
      </w:r>
      <w:r w:rsidRPr="00EF1BB1">
        <w:rPr>
          <w:rFonts w:ascii="Times New Roman" w:eastAsiaTheme="minorEastAsia" w:hAnsi="Times New Roman"/>
          <w:color w:val="000000"/>
          <w:spacing w:val="3"/>
          <w:sz w:val="28"/>
          <w:szCs w:val="28"/>
        </w:rPr>
        <w:br/>
        <w:t>и соответствие рекламы требованиям Российского Законодательства.</w:t>
      </w:r>
    </w:p>
    <w:p w:rsidR="00EF1BB1" w:rsidRPr="00EF1BB1" w:rsidRDefault="00EF1BB1" w:rsidP="00EF1BB1">
      <w:pPr>
        <w:widowControl w:val="0"/>
        <w:autoSpaceDE w:val="0"/>
        <w:autoSpaceDN w:val="0"/>
        <w:adjustRightInd w:val="0"/>
        <w:spacing w:line="360" w:lineRule="exact"/>
        <w:jc w:val="center"/>
        <w:rPr>
          <w:rFonts w:ascii="Times New Roman" w:eastAsiaTheme="minorEastAsia" w:hAnsi="Times New Roman"/>
          <w:sz w:val="28"/>
          <w:szCs w:val="28"/>
        </w:rPr>
      </w:pPr>
      <w:r w:rsidRPr="00EF1BB1">
        <w:rPr>
          <w:rFonts w:ascii="Times New Roman" w:eastAsiaTheme="minorEastAsia" w:hAnsi="Times New Roman"/>
          <w:sz w:val="28"/>
          <w:szCs w:val="28"/>
        </w:rPr>
        <w:t>_________________________</w:t>
      </w:r>
      <w:r w:rsidRPr="00EF1BB1">
        <w:rPr>
          <w:rFonts w:ascii="Times New Roman" w:eastAsiaTheme="minorEastAsia" w:hAnsi="Times New Roman"/>
          <w:sz w:val="28"/>
          <w:szCs w:val="28"/>
        </w:rPr>
        <w:tab/>
        <w:t>/ ___________________________ /</w:t>
      </w:r>
      <w:r w:rsidRPr="00EF1BB1">
        <w:rPr>
          <w:rFonts w:ascii="Times New Roman" w:eastAsiaTheme="minorEastAsia" w:hAnsi="Times New Roman"/>
          <w:sz w:val="28"/>
          <w:szCs w:val="28"/>
        </w:rPr>
        <w:tab/>
      </w:r>
      <w:r w:rsidRPr="00EF1BB1">
        <w:rPr>
          <w:rFonts w:ascii="Times New Roman" w:eastAsiaTheme="minorEastAsia" w:hAnsi="Times New Roman"/>
          <w:sz w:val="28"/>
          <w:szCs w:val="28"/>
        </w:rPr>
        <w:tab/>
      </w:r>
      <w:proofErr w:type="gramStart"/>
      <w:r w:rsidRPr="00EF1BB1">
        <w:rPr>
          <w:rFonts w:ascii="Times New Roman" w:eastAsiaTheme="minorEastAsia" w:hAnsi="Times New Roman"/>
          <w:sz w:val="28"/>
          <w:szCs w:val="28"/>
        </w:rPr>
        <w:t xml:space="preserve">   (</w:t>
      </w:r>
      <w:proofErr w:type="gramEnd"/>
      <w:r w:rsidRPr="00EF1BB1">
        <w:rPr>
          <w:rFonts w:ascii="Times New Roman" w:eastAsiaTheme="minorEastAsia" w:hAnsi="Times New Roman"/>
          <w:sz w:val="28"/>
          <w:szCs w:val="28"/>
        </w:rPr>
        <w:t>Подпись)</w:t>
      </w:r>
      <w:r w:rsidRPr="00EF1BB1">
        <w:rPr>
          <w:rFonts w:ascii="Times New Roman" w:eastAsiaTheme="minorEastAsia" w:hAnsi="Times New Roman"/>
          <w:sz w:val="28"/>
          <w:szCs w:val="28"/>
        </w:rPr>
        <w:tab/>
      </w:r>
      <w:r w:rsidRPr="00EF1BB1">
        <w:rPr>
          <w:rFonts w:ascii="Times New Roman" w:eastAsiaTheme="minorEastAsia" w:hAnsi="Times New Roman"/>
          <w:sz w:val="28"/>
          <w:szCs w:val="28"/>
        </w:rPr>
        <w:tab/>
      </w:r>
      <w:r w:rsidRPr="00EF1BB1">
        <w:rPr>
          <w:rFonts w:ascii="Times New Roman" w:eastAsiaTheme="minorEastAsia" w:hAnsi="Times New Roman"/>
          <w:sz w:val="28"/>
          <w:szCs w:val="28"/>
        </w:rPr>
        <w:tab/>
        <w:t xml:space="preserve">   (Фамилия, инициалы)</w:t>
      </w:r>
    </w:p>
    <w:p w:rsidR="00EF1BB1" w:rsidRPr="00EF1BB1" w:rsidRDefault="00EF1BB1" w:rsidP="00EF1BB1">
      <w:pPr>
        <w:pageBreakBefore/>
        <w:widowControl w:val="0"/>
        <w:spacing w:line="240" w:lineRule="exact"/>
        <w:ind w:left="5670"/>
        <w:rPr>
          <w:rFonts w:ascii="Times New Roman" w:eastAsia="Arial Unicode MS" w:hAnsi="Times New Roman"/>
          <w:color w:val="000000"/>
          <w:sz w:val="28"/>
          <w:szCs w:val="28"/>
          <w:lang w:bidi="ru-RU"/>
        </w:rPr>
      </w:pPr>
      <w:r w:rsidRPr="00EF1BB1">
        <w:rPr>
          <w:rFonts w:ascii="Times New Roman" w:eastAsia="Arial Unicode MS" w:hAnsi="Times New Roman"/>
          <w:color w:val="000000"/>
          <w:sz w:val="28"/>
          <w:szCs w:val="28"/>
          <w:lang w:bidi="ru-RU"/>
        </w:rPr>
        <w:lastRenderedPageBreak/>
        <w:t>Приложение № 2</w:t>
      </w:r>
    </w:p>
    <w:p w:rsidR="00EF1BB1" w:rsidRPr="00EF1BB1" w:rsidRDefault="00EF1BB1" w:rsidP="00EF1BB1">
      <w:pPr>
        <w:autoSpaceDE w:val="0"/>
        <w:autoSpaceDN w:val="0"/>
        <w:adjustRightInd w:val="0"/>
        <w:spacing w:line="240" w:lineRule="exact"/>
        <w:ind w:left="5670"/>
        <w:rPr>
          <w:rFonts w:ascii="Times New Roman" w:eastAsiaTheme="minorHAnsi" w:hAnsi="Times New Roman"/>
          <w:bCs/>
          <w:color w:val="000000"/>
          <w:sz w:val="28"/>
          <w:szCs w:val="28"/>
          <w:lang w:eastAsia="en-US"/>
        </w:rPr>
      </w:pPr>
      <w:r w:rsidRPr="00EF1BB1">
        <w:rPr>
          <w:rFonts w:ascii="Times New Roman" w:eastAsiaTheme="minorHAnsi" w:hAnsi="Times New Roman"/>
          <w:sz w:val="28"/>
          <w:szCs w:val="28"/>
          <w:lang w:eastAsia="en-US"/>
        </w:rPr>
        <w:t xml:space="preserve">к Правилам размещения информационно-рекламных материалов в </w:t>
      </w:r>
      <w:r w:rsidRPr="00EF1BB1">
        <w:rPr>
          <w:rFonts w:ascii="Times New Roman" w:eastAsiaTheme="minorHAnsi" w:hAnsi="Times New Roman"/>
          <w:color w:val="000000"/>
          <w:sz w:val="28"/>
          <w:szCs w:val="28"/>
          <w:lang w:eastAsia="en-US"/>
        </w:rPr>
        <w:t xml:space="preserve">секторе информирования и ожидания </w:t>
      </w:r>
      <w:r w:rsidRPr="00EF1BB1">
        <w:rPr>
          <w:rFonts w:ascii="Times New Roman" w:eastAsiaTheme="minorHAnsi" w:hAnsi="Times New Roman"/>
          <w:bCs/>
          <w:color w:val="000000"/>
          <w:sz w:val="28"/>
          <w:szCs w:val="28"/>
          <w:lang w:eastAsia="en-US"/>
        </w:rPr>
        <w:t xml:space="preserve">структурного подразделения </w:t>
      </w:r>
      <w:r w:rsidRPr="00EF1BB1">
        <w:rPr>
          <w:rFonts w:ascii="Times New Roman" w:eastAsiaTheme="minorHAnsi" w:hAnsi="Times New Roman"/>
          <w:bCs/>
          <w:color w:val="000000"/>
          <w:sz w:val="28"/>
          <w:szCs w:val="28"/>
          <w:lang w:eastAsia="en-US"/>
        </w:rPr>
        <w:br/>
      </w:r>
      <w:r w:rsidRPr="00EF1BB1">
        <w:rPr>
          <w:rFonts w:ascii="Times New Roman" w:eastAsiaTheme="minorHAnsi" w:hAnsi="Times New Roman"/>
          <w:color w:val="000000"/>
          <w:sz w:val="28"/>
          <w:szCs w:val="28"/>
          <w:lang w:eastAsia="en-US"/>
        </w:rPr>
        <w:t>и на сайте</w:t>
      </w:r>
      <w:r w:rsidRPr="00EF1BB1">
        <w:rPr>
          <w:rFonts w:ascii="Times New Roman" w:eastAsiaTheme="minorHAnsi" w:hAnsi="Times New Roman"/>
          <w:sz w:val="28"/>
          <w:szCs w:val="28"/>
          <w:lang w:eastAsia="en-US"/>
        </w:rPr>
        <w:t xml:space="preserve"> </w:t>
      </w:r>
      <w:r w:rsidRPr="00EF1BB1">
        <w:rPr>
          <w:rFonts w:ascii="Times New Roman" w:eastAsiaTheme="minorHAnsi" w:hAnsi="Times New Roman"/>
          <w:bCs/>
          <w:color w:val="000000"/>
          <w:sz w:val="28"/>
          <w:szCs w:val="28"/>
          <w:lang w:eastAsia="en-US"/>
        </w:rPr>
        <w:t>КГАУ «Пермский краевой МФЦ ПГМУ»</w:t>
      </w:r>
    </w:p>
    <w:p w:rsidR="00EF1BB1" w:rsidRPr="00EF1BB1" w:rsidRDefault="00EF1BB1" w:rsidP="00EF1BB1">
      <w:pPr>
        <w:autoSpaceDE w:val="0"/>
        <w:autoSpaceDN w:val="0"/>
        <w:adjustRightInd w:val="0"/>
        <w:spacing w:line="240" w:lineRule="exact"/>
        <w:ind w:left="5670"/>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от «___» ___________ 20   года </w:t>
      </w:r>
    </w:p>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b/>
          <w:bCs/>
          <w:color w:val="000000"/>
          <w:sz w:val="28"/>
          <w:szCs w:val="28"/>
          <w:lang w:eastAsia="en-US"/>
        </w:rPr>
      </w:pPr>
    </w:p>
    <w:p w:rsidR="00EF1BB1" w:rsidRPr="00EF1BB1" w:rsidRDefault="00EF1BB1" w:rsidP="00EF1BB1">
      <w:pPr>
        <w:autoSpaceDE w:val="0"/>
        <w:autoSpaceDN w:val="0"/>
        <w:adjustRightInd w:val="0"/>
        <w:spacing w:line="360" w:lineRule="exact"/>
        <w:jc w:val="center"/>
        <w:rPr>
          <w:rFonts w:ascii="Times New Roman" w:eastAsiaTheme="minorHAnsi" w:hAnsi="Times New Roman"/>
          <w:b/>
          <w:bCs/>
          <w:color w:val="000000"/>
          <w:sz w:val="28"/>
          <w:szCs w:val="28"/>
          <w:lang w:eastAsia="en-US"/>
        </w:rPr>
      </w:pPr>
      <w:r w:rsidRPr="00EF1BB1">
        <w:rPr>
          <w:rFonts w:ascii="Times New Roman" w:eastAsiaTheme="minorHAnsi" w:hAnsi="Times New Roman"/>
          <w:b/>
          <w:bCs/>
          <w:color w:val="000000"/>
          <w:sz w:val="28"/>
          <w:szCs w:val="28"/>
          <w:lang w:eastAsia="en-US"/>
        </w:rPr>
        <w:t>Требования и порядок</w:t>
      </w:r>
    </w:p>
    <w:p w:rsidR="00EF1BB1" w:rsidRPr="00EF1BB1" w:rsidRDefault="00EF1BB1" w:rsidP="00EF1BB1">
      <w:pPr>
        <w:autoSpaceDE w:val="0"/>
        <w:autoSpaceDN w:val="0"/>
        <w:adjustRightInd w:val="0"/>
        <w:spacing w:line="360" w:lineRule="exact"/>
        <w:jc w:val="center"/>
        <w:rPr>
          <w:rFonts w:ascii="Times New Roman" w:eastAsiaTheme="minorHAnsi" w:hAnsi="Times New Roman"/>
          <w:color w:val="000000"/>
          <w:sz w:val="28"/>
          <w:szCs w:val="28"/>
          <w:lang w:eastAsia="en-US"/>
        </w:rPr>
      </w:pPr>
      <w:r w:rsidRPr="00EF1BB1">
        <w:rPr>
          <w:rFonts w:ascii="Times New Roman" w:eastAsiaTheme="minorHAnsi" w:hAnsi="Times New Roman"/>
          <w:b/>
          <w:bCs/>
          <w:color w:val="000000"/>
          <w:sz w:val="28"/>
          <w:szCs w:val="28"/>
          <w:lang w:eastAsia="en-US"/>
        </w:rPr>
        <w:t>размещения информационно-рекламных материалов</w:t>
      </w:r>
    </w:p>
    <w:p w:rsidR="00EF1BB1" w:rsidRPr="00EF1BB1" w:rsidRDefault="00EF1BB1" w:rsidP="00EF1BB1">
      <w:pPr>
        <w:autoSpaceDE w:val="0"/>
        <w:autoSpaceDN w:val="0"/>
        <w:adjustRightInd w:val="0"/>
        <w:spacing w:line="360" w:lineRule="exact"/>
        <w:jc w:val="center"/>
        <w:rPr>
          <w:rFonts w:ascii="Times New Roman" w:eastAsiaTheme="minorHAnsi" w:hAnsi="Times New Roman"/>
          <w:b/>
          <w:color w:val="000000"/>
          <w:sz w:val="28"/>
          <w:szCs w:val="28"/>
          <w:lang w:eastAsia="en-US"/>
        </w:rPr>
      </w:pPr>
      <w:r w:rsidRPr="00EF1BB1">
        <w:rPr>
          <w:rFonts w:ascii="Times New Roman" w:eastAsiaTheme="minorHAnsi" w:hAnsi="Times New Roman"/>
          <w:b/>
          <w:color w:val="000000"/>
          <w:sz w:val="28"/>
          <w:szCs w:val="28"/>
          <w:lang w:eastAsia="en-US"/>
        </w:rPr>
        <w:t xml:space="preserve">на </w:t>
      </w:r>
      <w:r w:rsidRPr="00EF1BB1">
        <w:rPr>
          <w:rFonts w:ascii="Times New Roman" w:eastAsiaTheme="minorHAnsi" w:hAnsi="Times New Roman"/>
          <w:b/>
          <w:sz w:val="28"/>
          <w:szCs w:val="28"/>
          <w:lang w:eastAsia="en-US"/>
        </w:rPr>
        <w:t>информационных телевизионных панелях</w:t>
      </w:r>
      <w:r w:rsidRPr="00EF1BB1">
        <w:rPr>
          <w:rFonts w:ascii="Times New Roman" w:eastAsiaTheme="minorHAnsi" w:hAnsi="Times New Roman"/>
          <w:b/>
          <w:color w:val="000000"/>
          <w:sz w:val="28"/>
          <w:szCs w:val="28"/>
          <w:lang w:eastAsia="en-US"/>
        </w:rPr>
        <w:t xml:space="preserve"> и информационных киосках в секторе информирования и ожидания </w:t>
      </w:r>
      <w:r w:rsidRPr="00EF1BB1">
        <w:rPr>
          <w:rFonts w:ascii="Times New Roman" w:eastAsiaTheme="minorHAnsi" w:hAnsi="Times New Roman"/>
          <w:b/>
          <w:bCs/>
          <w:color w:val="000000"/>
          <w:sz w:val="28"/>
          <w:szCs w:val="28"/>
          <w:lang w:eastAsia="en-US"/>
        </w:rPr>
        <w:t xml:space="preserve">структурного подразделения </w:t>
      </w:r>
      <w:r w:rsidRPr="00EF1BB1">
        <w:rPr>
          <w:rFonts w:ascii="Times New Roman" w:eastAsiaTheme="minorHAnsi" w:hAnsi="Times New Roman"/>
          <w:b/>
          <w:color w:val="000000"/>
          <w:sz w:val="28"/>
          <w:szCs w:val="28"/>
          <w:lang w:eastAsia="en-US"/>
        </w:rPr>
        <w:t>и на сайте</w:t>
      </w:r>
      <w:r w:rsidRPr="00EF1BB1">
        <w:rPr>
          <w:rFonts w:ascii="Times New Roman" w:eastAsiaTheme="minorHAnsi" w:hAnsi="Times New Roman"/>
          <w:b/>
          <w:bCs/>
          <w:color w:val="000000"/>
          <w:sz w:val="28"/>
          <w:szCs w:val="28"/>
          <w:lang w:eastAsia="en-US"/>
        </w:rPr>
        <w:t xml:space="preserve"> </w:t>
      </w:r>
      <w:r w:rsidRPr="00EF1BB1">
        <w:rPr>
          <w:rFonts w:ascii="Times New Roman" w:eastAsia="Arial" w:hAnsi="Times New Roman"/>
          <w:b/>
          <w:sz w:val="28"/>
          <w:szCs w:val="28"/>
          <w:lang w:eastAsia="en-US"/>
        </w:rPr>
        <w:t xml:space="preserve">Краевого государственного автономного учреждения «Пермский краевой многофункциональный центр предоставления государственных </w:t>
      </w:r>
      <w:r w:rsidRPr="00EF1BB1">
        <w:rPr>
          <w:rFonts w:ascii="Times New Roman" w:eastAsia="Arial" w:hAnsi="Times New Roman"/>
          <w:b/>
          <w:sz w:val="28"/>
          <w:szCs w:val="28"/>
          <w:lang w:eastAsia="en-US"/>
        </w:rPr>
        <w:br/>
        <w:t>и муниципальных услуг» (далее – Учреждения)</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color w:val="000000"/>
          <w:sz w:val="28"/>
          <w:szCs w:val="28"/>
          <w:lang w:eastAsia="en-US"/>
        </w:rPr>
      </w:pP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1. Общие положения</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1.1. Настоящие требования к размещению информационно-рекламных материалов </w:t>
      </w:r>
      <w:r w:rsidRPr="00EF1BB1">
        <w:rPr>
          <w:rFonts w:ascii="Times New Roman" w:eastAsiaTheme="minorHAnsi" w:hAnsi="Times New Roman"/>
          <w:color w:val="000000"/>
          <w:sz w:val="28"/>
          <w:szCs w:val="28"/>
          <w:lang w:eastAsia="en-US"/>
        </w:rPr>
        <w:t xml:space="preserve">на </w:t>
      </w:r>
      <w:r w:rsidRPr="00EF1BB1">
        <w:rPr>
          <w:rFonts w:ascii="Times New Roman" w:eastAsiaTheme="minorHAnsi" w:hAnsi="Times New Roman"/>
          <w:sz w:val="28"/>
          <w:szCs w:val="28"/>
          <w:lang w:eastAsia="en-US"/>
        </w:rPr>
        <w:t>информационных телевизионных панелях (далее – мониторах)</w:t>
      </w:r>
      <w:r w:rsidRPr="00EF1BB1">
        <w:rPr>
          <w:rFonts w:ascii="Times New Roman" w:eastAsiaTheme="minorHAnsi" w:hAnsi="Times New Roman"/>
          <w:color w:val="000000"/>
          <w:sz w:val="28"/>
          <w:szCs w:val="28"/>
          <w:lang w:eastAsia="en-US"/>
        </w:rPr>
        <w:t xml:space="preserve"> </w:t>
      </w:r>
      <w:r w:rsidRPr="00EF1BB1">
        <w:rPr>
          <w:rFonts w:ascii="Times New Roman" w:eastAsiaTheme="minorHAnsi" w:hAnsi="Times New Roman"/>
          <w:color w:val="000000"/>
          <w:sz w:val="28"/>
          <w:szCs w:val="28"/>
          <w:lang w:eastAsia="en-US"/>
        </w:rPr>
        <w:br/>
        <w:t xml:space="preserve">и информационных киосках (далее – инфоматах) в секторе информирования и ожидания </w:t>
      </w:r>
      <w:r w:rsidRPr="00EF1BB1">
        <w:rPr>
          <w:rFonts w:ascii="Times New Roman" w:eastAsiaTheme="minorHAnsi" w:hAnsi="Times New Roman"/>
          <w:bCs/>
          <w:color w:val="000000"/>
          <w:sz w:val="28"/>
          <w:szCs w:val="28"/>
          <w:lang w:eastAsia="en-US"/>
        </w:rPr>
        <w:t xml:space="preserve">структурного подразделения </w:t>
      </w:r>
      <w:r w:rsidRPr="00EF1BB1">
        <w:rPr>
          <w:rFonts w:ascii="Times New Roman" w:eastAsiaTheme="minorHAnsi" w:hAnsi="Times New Roman"/>
          <w:color w:val="000000"/>
          <w:sz w:val="28"/>
          <w:szCs w:val="28"/>
          <w:lang w:eastAsia="en-US"/>
        </w:rPr>
        <w:t xml:space="preserve">и на сайте </w:t>
      </w:r>
      <w:r w:rsidRPr="00EF1BB1">
        <w:rPr>
          <w:rFonts w:ascii="Times New Roman" w:eastAsia="Arial" w:hAnsi="Times New Roman"/>
          <w:sz w:val="28"/>
          <w:szCs w:val="28"/>
          <w:lang w:eastAsia="en-US"/>
        </w:rPr>
        <w:t>Учреждения</w:t>
      </w:r>
      <w:r w:rsidRPr="00EF1BB1">
        <w:rPr>
          <w:rFonts w:ascii="Times New Roman" w:eastAsiaTheme="minorHAnsi" w:hAnsi="Times New Roman"/>
          <w:color w:val="000000"/>
          <w:sz w:val="28"/>
          <w:szCs w:val="28"/>
          <w:lang w:eastAsia="en-US"/>
        </w:rPr>
        <w:t xml:space="preserve"> </w:t>
      </w:r>
      <w:r w:rsidRPr="00EF1BB1">
        <w:rPr>
          <w:rFonts w:ascii="Times New Roman" w:eastAsiaTheme="minorHAnsi" w:hAnsi="Times New Roman"/>
          <w:sz w:val="28"/>
          <w:szCs w:val="28"/>
          <w:lang w:eastAsia="en-US"/>
        </w:rPr>
        <w:t xml:space="preserve">(далее – Требования) распространяются на все сделки с Заказчиками (Рекламодателями) на оказание Учреждением услуг по размещению информационно-рекламных материалов или информации </w:t>
      </w:r>
      <w:proofErr w:type="spellStart"/>
      <w:r w:rsidRPr="00EF1BB1">
        <w:rPr>
          <w:rFonts w:ascii="Times New Roman" w:eastAsiaTheme="minorHAnsi" w:hAnsi="Times New Roman"/>
          <w:sz w:val="28"/>
          <w:szCs w:val="28"/>
          <w:lang w:eastAsia="en-US"/>
        </w:rPr>
        <w:t>нерекламного</w:t>
      </w:r>
      <w:proofErr w:type="spellEnd"/>
      <w:r w:rsidRPr="00EF1BB1">
        <w:rPr>
          <w:rFonts w:ascii="Times New Roman" w:eastAsiaTheme="minorHAnsi" w:hAnsi="Times New Roman"/>
          <w:sz w:val="28"/>
          <w:szCs w:val="28"/>
          <w:lang w:eastAsia="en-US"/>
        </w:rPr>
        <w:t xml:space="preserve"> характера (далее – ИРМ) на мониторах и инфоматах </w:t>
      </w:r>
      <w:r w:rsidRPr="00EF1BB1">
        <w:rPr>
          <w:rFonts w:ascii="Times New Roman" w:eastAsiaTheme="minorHAnsi" w:hAnsi="Times New Roman"/>
          <w:color w:val="000000"/>
          <w:sz w:val="28"/>
          <w:szCs w:val="28"/>
          <w:lang w:eastAsia="en-US"/>
        </w:rPr>
        <w:t xml:space="preserve">в секторе информирования и ожидания </w:t>
      </w:r>
      <w:r w:rsidRPr="00EF1BB1">
        <w:rPr>
          <w:rFonts w:ascii="Times New Roman" w:eastAsiaTheme="minorHAnsi" w:hAnsi="Times New Roman"/>
          <w:bCs/>
          <w:color w:val="000000"/>
          <w:sz w:val="28"/>
          <w:szCs w:val="28"/>
          <w:lang w:eastAsia="en-US"/>
        </w:rPr>
        <w:t xml:space="preserve">структурного подразделения </w:t>
      </w:r>
      <w:r w:rsidRPr="00EF1BB1">
        <w:rPr>
          <w:rFonts w:ascii="Times New Roman" w:eastAsiaTheme="minorHAnsi" w:hAnsi="Times New Roman"/>
          <w:color w:val="000000"/>
          <w:sz w:val="28"/>
          <w:szCs w:val="28"/>
          <w:lang w:eastAsia="en-US"/>
        </w:rPr>
        <w:t>и на сайте</w:t>
      </w:r>
      <w:r w:rsidRPr="00EF1BB1">
        <w:rPr>
          <w:rFonts w:ascii="Times New Roman" w:eastAsiaTheme="minorHAnsi" w:hAnsi="Times New Roman"/>
          <w:b/>
          <w:bCs/>
          <w:color w:val="000000"/>
          <w:sz w:val="28"/>
          <w:szCs w:val="28"/>
          <w:lang w:eastAsia="en-US"/>
        </w:rPr>
        <w:t xml:space="preserve"> </w:t>
      </w:r>
      <w:r w:rsidRPr="00EF1BB1">
        <w:rPr>
          <w:rFonts w:ascii="Times New Roman" w:eastAsiaTheme="minorHAnsi" w:hAnsi="Times New Roman"/>
          <w:bCs/>
          <w:color w:val="000000"/>
          <w:sz w:val="28"/>
          <w:szCs w:val="28"/>
          <w:lang w:eastAsia="en-US"/>
        </w:rPr>
        <w:t>Учреждения</w:t>
      </w:r>
      <w:r w:rsidRPr="00EF1BB1">
        <w:rPr>
          <w:rFonts w:ascii="Times New Roman" w:eastAsiaTheme="minorHAnsi" w:hAnsi="Times New Roman"/>
          <w:b/>
          <w:bCs/>
          <w:color w:val="000000"/>
          <w:sz w:val="28"/>
          <w:szCs w:val="28"/>
          <w:lang w:eastAsia="en-US"/>
        </w:rPr>
        <w:t xml:space="preserve"> </w:t>
      </w:r>
      <w:r w:rsidRPr="00EF1BB1">
        <w:rPr>
          <w:rFonts w:ascii="Times New Roman" w:eastAsiaTheme="minorHAnsi" w:hAnsi="Times New Roman"/>
          <w:sz w:val="28"/>
          <w:szCs w:val="28"/>
          <w:lang w:eastAsia="en-US"/>
        </w:rPr>
        <w:t xml:space="preserve">(далее – мониторы Учреждения).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1.2. Для целей настоящих Требований следующие слова и выражения имеют значение: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Cs/>
          <w:sz w:val="28"/>
          <w:szCs w:val="28"/>
          <w:lang w:eastAsia="en-US"/>
        </w:rPr>
        <w:t>Заказчик (Рекламодатель)</w:t>
      </w:r>
      <w:r w:rsidRPr="00EF1BB1">
        <w:rPr>
          <w:rFonts w:ascii="Times New Roman" w:eastAsiaTheme="minorHAnsi" w:hAnsi="Times New Roman"/>
          <w:b/>
          <w:bCs/>
          <w:sz w:val="28"/>
          <w:szCs w:val="28"/>
          <w:lang w:eastAsia="en-US"/>
        </w:rPr>
        <w:t xml:space="preserve"> </w:t>
      </w:r>
      <w:r w:rsidRPr="00EF1BB1">
        <w:rPr>
          <w:rFonts w:ascii="Times New Roman" w:eastAsiaTheme="minorHAnsi" w:hAnsi="Times New Roman"/>
          <w:sz w:val="28"/>
          <w:szCs w:val="28"/>
          <w:lang w:eastAsia="en-US"/>
        </w:rPr>
        <w:t xml:space="preserve">- любое юридическое лицо или индивидуальный предприниматель – рекламодатель или иное третье лицо, представляющее интересы рекламодателя на основании соответствующего соглашения, заключившее с Учреждением договор на оказание Учреждением услуг </w:t>
      </w:r>
      <w:r w:rsidRPr="00EF1BB1">
        <w:rPr>
          <w:rFonts w:ascii="Times New Roman" w:eastAsiaTheme="minorHAnsi" w:hAnsi="Times New Roman"/>
          <w:sz w:val="28"/>
          <w:szCs w:val="28"/>
          <w:lang w:eastAsia="en-US"/>
        </w:rPr>
        <w:br/>
        <w:t xml:space="preserve">по размещению ИРМ в </w:t>
      </w:r>
      <w:r w:rsidRPr="00EF1BB1">
        <w:rPr>
          <w:rFonts w:ascii="Times New Roman" w:eastAsiaTheme="minorHAnsi" w:hAnsi="Times New Roman"/>
          <w:color w:val="000000"/>
          <w:sz w:val="28"/>
          <w:szCs w:val="28"/>
          <w:lang w:eastAsia="en-US"/>
        </w:rPr>
        <w:t xml:space="preserve">секторе информирования и ожидания </w:t>
      </w:r>
      <w:r w:rsidRPr="00EF1BB1">
        <w:rPr>
          <w:rFonts w:ascii="Times New Roman" w:eastAsiaTheme="minorHAnsi" w:hAnsi="Times New Roman"/>
          <w:bCs/>
          <w:color w:val="000000"/>
          <w:sz w:val="28"/>
          <w:szCs w:val="28"/>
          <w:lang w:eastAsia="en-US"/>
        </w:rPr>
        <w:t xml:space="preserve">структурного подразделения </w:t>
      </w:r>
      <w:r w:rsidRPr="00EF1BB1">
        <w:rPr>
          <w:rFonts w:ascii="Times New Roman" w:eastAsiaTheme="minorHAnsi" w:hAnsi="Times New Roman"/>
          <w:color w:val="000000"/>
          <w:sz w:val="28"/>
          <w:szCs w:val="28"/>
          <w:lang w:eastAsia="en-US"/>
        </w:rPr>
        <w:t>и на сайте</w:t>
      </w:r>
      <w:r w:rsidRPr="00EF1BB1">
        <w:rPr>
          <w:rFonts w:ascii="Times New Roman" w:eastAsiaTheme="minorHAnsi" w:hAnsi="Times New Roman"/>
          <w:sz w:val="28"/>
          <w:szCs w:val="28"/>
          <w:lang w:eastAsia="en-US"/>
        </w:rPr>
        <w:t xml:space="preserve"> Учреждения.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b/>
          <w:bCs/>
          <w:sz w:val="28"/>
          <w:szCs w:val="28"/>
          <w:lang w:eastAsia="en-US"/>
        </w:rPr>
      </w:pP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b/>
          <w:sz w:val="28"/>
          <w:szCs w:val="28"/>
          <w:lang w:eastAsia="en-US"/>
        </w:rPr>
      </w:pPr>
      <w:r w:rsidRPr="00EF1BB1">
        <w:rPr>
          <w:rFonts w:ascii="Times New Roman" w:eastAsiaTheme="minorHAnsi" w:hAnsi="Times New Roman"/>
          <w:b/>
          <w:bCs/>
          <w:sz w:val="28"/>
          <w:szCs w:val="28"/>
          <w:lang w:eastAsia="en-US"/>
        </w:rPr>
        <w:t xml:space="preserve">2. </w:t>
      </w:r>
      <w:r w:rsidRPr="00EF1BB1">
        <w:rPr>
          <w:rFonts w:ascii="Times New Roman" w:eastAsiaTheme="minorHAnsi" w:hAnsi="Times New Roman"/>
          <w:b/>
          <w:sz w:val="28"/>
          <w:szCs w:val="28"/>
          <w:lang w:eastAsia="en-US"/>
        </w:rPr>
        <w:t>Технические требования к видеоматериалам</w:t>
      </w:r>
    </w:p>
    <w:p w:rsidR="00EF1BB1" w:rsidRPr="00EF1BB1" w:rsidRDefault="00EF1BB1" w:rsidP="00EF1BB1">
      <w:pPr>
        <w:autoSpaceDE w:val="0"/>
        <w:autoSpaceDN w:val="0"/>
        <w:adjustRightInd w:val="0"/>
        <w:spacing w:line="360" w:lineRule="exact"/>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1) Требования к видеофайлам: </w:t>
      </w:r>
    </w:p>
    <w:p w:rsidR="00EF1BB1" w:rsidRPr="00EF1BB1" w:rsidRDefault="00EF1BB1" w:rsidP="00EF1BB1">
      <w:pPr>
        <w:numPr>
          <w:ilvl w:val="0"/>
          <w:numId w:val="8"/>
        </w:numPr>
        <w:spacing w:after="160" w:line="360" w:lineRule="exact"/>
        <w:ind w:firstLine="709"/>
        <w:contextualSpacing/>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Формат видео: </w:t>
      </w:r>
      <w:proofErr w:type="spellStart"/>
      <w:r w:rsidRPr="00EF1BB1">
        <w:rPr>
          <w:rFonts w:ascii="Times New Roman" w:eastAsiaTheme="minorEastAsia" w:hAnsi="Times New Roman"/>
          <w:sz w:val="28"/>
          <w:szCs w:val="28"/>
        </w:rPr>
        <w:t>mpeg</w:t>
      </w:r>
      <w:proofErr w:type="spellEnd"/>
      <w:r w:rsidRPr="00EF1BB1">
        <w:rPr>
          <w:rFonts w:ascii="Times New Roman" w:eastAsiaTheme="minorEastAsia" w:hAnsi="Times New Roman"/>
          <w:sz w:val="28"/>
          <w:szCs w:val="28"/>
        </w:rPr>
        <w:t xml:space="preserve"> 4, </w:t>
      </w:r>
      <w:proofErr w:type="spellStart"/>
      <w:r w:rsidRPr="00EF1BB1">
        <w:rPr>
          <w:rFonts w:ascii="Times New Roman" w:eastAsiaTheme="minorEastAsia" w:hAnsi="Times New Roman"/>
          <w:sz w:val="28"/>
          <w:szCs w:val="28"/>
        </w:rPr>
        <w:t>wmv</w:t>
      </w:r>
      <w:proofErr w:type="spellEnd"/>
      <w:r w:rsidRPr="00EF1BB1">
        <w:rPr>
          <w:rFonts w:ascii="Times New Roman" w:eastAsiaTheme="minorEastAsia" w:hAnsi="Times New Roman"/>
          <w:sz w:val="28"/>
          <w:szCs w:val="28"/>
        </w:rPr>
        <w:t xml:space="preserve">, </w:t>
      </w:r>
      <w:proofErr w:type="spellStart"/>
      <w:r w:rsidRPr="00EF1BB1">
        <w:rPr>
          <w:rFonts w:ascii="Times New Roman" w:eastAsiaTheme="minorEastAsia" w:hAnsi="Times New Roman"/>
          <w:sz w:val="28"/>
          <w:szCs w:val="28"/>
          <w:lang w:val="en-US"/>
        </w:rPr>
        <w:t>avi</w:t>
      </w:r>
      <w:proofErr w:type="spellEnd"/>
      <w:r w:rsidRPr="00EF1BB1">
        <w:rPr>
          <w:rFonts w:ascii="Times New Roman" w:eastAsiaTheme="minorEastAsia" w:hAnsi="Times New Roman"/>
          <w:sz w:val="28"/>
          <w:szCs w:val="28"/>
        </w:rPr>
        <w:t>;</w:t>
      </w:r>
    </w:p>
    <w:p w:rsidR="00EF1BB1" w:rsidRPr="00EF1BB1" w:rsidRDefault="00EF1BB1" w:rsidP="00EF1BB1">
      <w:pPr>
        <w:numPr>
          <w:ilvl w:val="0"/>
          <w:numId w:val="8"/>
        </w:numPr>
        <w:spacing w:after="160" w:line="360" w:lineRule="exact"/>
        <w:ind w:left="0" w:firstLine="0"/>
        <w:contextualSpacing/>
        <w:jc w:val="both"/>
        <w:rPr>
          <w:rFonts w:ascii="Times New Roman" w:eastAsiaTheme="minorEastAsia" w:hAnsi="Times New Roman"/>
          <w:sz w:val="28"/>
          <w:szCs w:val="28"/>
        </w:rPr>
      </w:pPr>
      <w:r w:rsidRPr="00EF1BB1">
        <w:rPr>
          <w:rFonts w:ascii="Times New Roman" w:eastAsiaTheme="minorEastAsia" w:hAnsi="Times New Roman"/>
          <w:sz w:val="28"/>
          <w:szCs w:val="28"/>
        </w:rPr>
        <w:t>Разрешение: 720</w:t>
      </w:r>
      <w:r w:rsidRPr="00EF1BB1">
        <w:rPr>
          <w:rFonts w:ascii="Times New Roman" w:eastAsiaTheme="minorEastAsia" w:hAnsi="Times New Roman"/>
          <w:sz w:val="28"/>
          <w:szCs w:val="28"/>
          <w:lang w:val="en-US"/>
        </w:rPr>
        <w:t>p</w:t>
      </w:r>
      <w:r w:rsidRPr="00EF1BB1">
        <w:rPr>
          <w:rFonts w:ascii="Times New Roman" w:eastAsiaTheme="minorEastAsia" w:hAnsi="Times New Roman"/>
          <w:sz w:val="28"/>
          <w:szCs w:val="28"/>
        </w:rPr>
        <w:t xml:space="preserve"> (</w:t>
      </w:r>
      <w:r w:rsidRPr="00EF1BB1">
        <w:rPr>
          <w:rFonts w:ascii="Times New Roman" w:eastAsiaTheme="minorEastAsia" w:hAnsi="Times New Roman"/>
          <w:sz w:val="28"/>
          <w:szCs w:val="28"/>
          <w:lang w:val="en-US"/>
        </w:rPr>
        <w:t>HD</w:t>
      </w:r>
      <w:r w:rsidRPr="00EF1BB1">
        <w:rPr>
          <w:rFonts w:ascii="Times New Roman" w:eastAsiaTheme="minorEastAsia" w:hAnsi="Times New Roman"/>
          <w:sz w:val="28"/>
          <w:szCs w:val="28"/>
        </w:rPr>
        <w:t>-качество), 1080</w:t>
      </w:r>
      <w:r w:rsidRPr="00EF1BB1">
        <w:rPr>
          <w:rFonts w:ascii="Times New Roman" w:eastAsiaTheme="minorEastAsia" w:hAnsi="Times New Roman"/>
          <w:sz w:val="28"/>
          <w:szCs w:val="28"/>
          <w:lang w:val="en-US"/>
        </w:rPr>
        <w:t>p</w:t>
      </w:r>
      <w:r w:rsidRPr="00EF1BB1">
        <w:rPr>
          <w:rFonts w:ascii="Times New Roman" w:eastAsiaTheme="minorEastAsia" w:hAnsi="Times New Roman"/>
          <w:sz w:val="28"/>
          <w:szCs w:val="28"/>
        </w:rPr>
        <w:t xml:space="preserve"> (</w:t>
      </w:r>
      <w:proofErr w:type="spellStart"/>
      <w:r w:rsidRPr="00EF1BB1">
        <w:rPr>
          <w:rFonts w:ascii="Times New Roman" w:eastAsiaTheme="minorEastAsia" w:hAnsi="Times New Roman"/>
          <w:sz w:val="28"/>
          <w:szCs w:val="28"/>
          <w:lang w:val="en-US"/>
        </w:rPr>
        <w:t>FullHD</w:t>
      </w:r>
      <w:proofErr w:type="spellEnd"/>
      <w:r w:rsidRPr="00EF1BB1">
        <w:rPr>
          <w:rFonts w:ascii="Times New Roman" w:eastAsiaTheme="minorEastAsia" w:hAnsi="Times New Roman"/>
          <w:sz w:val="28"/>
          <w:szCs w:val="28"/>
        </w:rPr>
        <w:t>-качество);</w:t>
      </w:r>
    </w:p>
    <w:p w:rsidR="00EF1BB1" w:rsidRPr="00EF1BB1" w:rsidRDefault="00EF1BB1" w:rsidP="00EF1BB1">
      <w:pPr>
        <w:numPr>
          <w:ilvl w:val="0"/>
          <w:numId w:val="8"/>
        </w:numPr>
        <w:spacing w:after="160" w:line="360" w:lineRule="exact"/>
        <w:ind w:left="0" w:firstLine="0"/>
        <w:contextualSpacing/>
        <w:jc w:val="both"/>
        <w:rPr>
          <w:rFonts w:ascii="Times New Roman" w:eastAsiaTheme="minorEastAsia" w:hAnsi="Times New Roman"/>
          <w:sz w:val="28"/>
          <w:szCs w:val="28"/>
        </w:rPr>
      </w:pPr>
      <w:r w:rsidRPr="00EF1BB1">
        <w:rPr>
          <w:rFonts w:ascii="Times New Roman" w:eastAsiaTheme="minorEastAsia" w:hAnsi="Times New Roman"/>
          <w:sz w:val="28"/>
          <w:szCs w:val="28"/>
        </w:rPr>
        <w:t>Частота кадров: не ниже 25 кадров/</w:t>
      </w:r>
      <w:r w:rsidRPr="00EF1BB1">
        <w:rPr>
          <w:rFonts w:ascii="Times New Roman" w:eastAsiaTheme="minorEastAsia" w:hAnsi="Times New Roman"/>
          <w:sz w:val="28"/>
          <w:szCs w:val="28"/>
          <w:lang w:val="en-US"/>
        </w:rPr>
        <w:t>c</w:t>
      </w:r>
      <w:r w:rsidRPr="00EF1BB1">
        <w:rPr>
          <w:rFonts w:ascii="Times New Roman" w:eastAsiaTheme="minorEastAsia" w:hAnsi="Times New Roman"/>
          <w:sz w:val="28"/>
          <w:szCs w:val="28"/>
        </w:rPr>
        <w:t>;</w:t>
      </w:r>
    </w:p>
    <w:p w:rsidR="00EF1BB1" w:rsidRPr="00EF1BB1" w:rsidRDefault="00EF1BB1" w:rsidP="00EF1BB1">
      <w:pPr>
        <w:numPr>
          <w:ilvl w:val="0"/>
          <w:numId w:val="8"/>
        </w:numPr>
        <w:spacing w:after="160" w:line="360" w:lineRule="exact"/>
        <w:ind w:left="0" w:firstLine="0"/>
        <w:contextualSpacing/>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Формат изображения: </w:t>
      </w:r>
      <w:r w:rsidRPr="00EF1BB1">
        <w:rPr>
          <w:rFonts w:ascii="Times New Roman" w:eastAsiaTheme="minorEastAsia" w:hAnsi="Times New Roman"/>
          <w:sz w:val="28"/>
          <w:szCs w:val="28"/>
          <w:lang w:val="en-US"/>
        </w:rPr>
        <w:t>4</w:t>
      </w:r>
      <w:r w:rsidRPr="00EF1BB1">
        <w:rPr>
          <w:rFonts w:ascii="Times New Roman" w:eastAsiaTheme="minorEastAsia" w:hAnsi="Times New Roman"/>
          <w:sz w:val="28"/>
          <w:szCs w:val="28"/>
        </w:rPr>
        <w:t>:3, 16:9.</w:t>
      </w:r>
    </w:p>
    <w:p w:rsidR="00EF1BB1" w:rsidRPr="00EF1BB1" w:rsidRDefault="00EF1BB1" w:rsidP="00EF1BB1">
      <w:pPr>
        <w:autoSpaceDE w:val="0"/>
        <w:autoSpaceDN w:val="0"/>
        <w:adjustRightInd w:val="0"/>
        <w:spacing w:line="360" w:lineRule="exact"/>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 xml:space="preserve">2) Требования к звуковым файлам: </w:t>
      </w:r>
    </w:p>
    <w:p w:rsidR="00EF1BB1" w:rsidRPr="00EF1BB1" w:rsidRDefault="00EF1BB1" w:rsidP="00EF1BB1">
      <w:pPr>
        <w:numPr>
          <w:ilvl w:val="0"/>
          <w:numId w:val="9"/>
        </w:numPr>
        <w:spacing w:after="160" w:line="360" w:lineRule="exact"/>
        <w:ind w:left="0" w:firstLine="0"/>
        <w:contextualSpacing/>
        <w:jc w:val="both"/>
        <w:rPr>
          <w:rFonts w:ascii="Times New Roman" w:eastAsiaTheme="minorEastAsia" w:hAnsi="Times New Roman"/>
          <w:sz w:val="28"/>
          <w:szCs w:val="28"/>
        </w:rPr>
      </w:pPr>
      <w:r w:rsidRPr="00EF1BB1">
        <w:rPr>
          <w:rFonts w:ascii="Times New Roman" w:eastAsiaTheme="minorEastAsia" w:hAnsi="Times New Roman"/>
          <w:sz w:val="28"/>
          <w:szCs w:val="28"/>
        </w:rPr>
        <w:t xml:space="preserve">Формат видео: mp3, </w:t>
      </w:r>
      <w:r w:rsidRPr="00EF1BB1">
        <w:rPr>
          <w:rFonts w:ascii="Times New Roman" w:eastAsiaTheme="minorEastAsia" w:hAnsi="Times New Roman"/>
          <w:sz w:val="28"/>
          <w:szCs w:val="28"/>
          <w:lang w:val="en-US"/>
        </w:rPr>
        <w:t>wav</w:t>
      </w:r>
      <w:r w:rsidRPr="00EF1BB1">
        <w:rPr>
          <w:rFonts w:ascii="Times New Roman" w:eastAsiaTheme="minorEastAsia" w:hAnsi="Times New Roman"/>
          <w:sz w:val="28"/>
          <w:szCs w:val="28"/>
        </w:rPr>
        <w:t xml:space="preserve">, </w:t>
      </w:r>
      <w:proofErr w:type="spellStart"/>
      <w:r w:rsidRPr="00EF1BB1">
        <w:rPr>
          <w:rFonts w:ascii="Times New Roman" w:eastAsiaTheme="minorEastAsia" w:hAnsi="Times New Roman"/>
          <w:sz w:val="28"/>
          <w:szCs w:val="28"/>
          <w:lang w:val="en-US"/>
        </w:rPr>
        <w:t>wmv</w:t>
      </w:r>
      <w:proofErr w:type="spellEnd"/>
      <w:r w:rsidRPr="00EF1BB1">
        <w:rPr>
          <w:rFonts w:ascii="Times New Roman" w:eastAsiaTheme="minorEastAsia" w:hAnsi="Times New Roman"/>
          <w:sz w:val="28"/>
          <w:szCs w:val="28"/>
        </w:rPr>
        <w:t>;</w:t>
      </w:r>
    </w:p>
    <w:p w:rsidR="00EF1BB1" w:rsidRPr="00EF1BB1" w:rsidRDefault="00EF1BB1" w:rsidP="00EF1BB1">
      <w:pPr>
        <w:numPr>
          <w:ilvl w:val="0"/>
          <w:numId w:val="9"/>
        </w:numPr>
        <w:spacing w:after="160" w:line="360" w:lineRule="exact"/>
        <w:ind w:left="0" w:firstLine="0"/>
        <w:contextualSpacing/>
        <w:jc w:val="both"/>
        <w:rPr>
          <w:rFonts w:ascii="Times New Roman" w:eastAsiaTheme="minorEastAsia" w:hAnsi="Times New Roman"/>
          <w:sz w:val="28"/>
          <w:szCs w:val="28"/>
        </w:rPr>
      </w:pPr>
      <w:r w:rsidRPr="00EF1BB1">
        <w:rPr>
          <w:rFonts w:ascii="Times New Roman" w:eastAsiaTheme="minorEastAsia" w:hAnsi="Times New Roman"/>
          <w:sz w:val="28"/>
          <w:szCs w:val="28"/>
        </w:rPr>
        <w:t>Частота дискретизации: 44100кГц</w:t>
      </w:r>
      <w:r w:rsidRPr="00EF1BB1">
        <w:rPr>
          <w:rFonts w:ascii="Times New Roman" w:eastAsiaTheme="minorEastAsia" w:hAnsi="Times New Roman"/>
          <w:sz w:val="28"/>
          <w:szCs w:val="28"/>
          <w:lang w:val="en-US"/>
        </w:rPr>
        <w:t>;</w:t>
      </w:r>
    </w:p>
    <w:p w:rsidR="00EF1BB1" w:rsidRPr="00EF1BB1" w:rsidRDefault="00EF1BB1" w:rsidP="00EF1BB1">
      <w:pPr>
        <w:numPr>
          <w:ilvl w:val="0"/>
          <w:numId w:val="9"/>
        </w:numPr>
        <w:spacing w:after="160" w:line="360" w:lineRule="exact"/>
        <w:ind w:left="0" w:firstLine="0"/>
        <w:contextualSpacing/>
        <w:jc w:val="both"/>
        <w:rPr>
          <w:rFonts w:ascii="Times New Roman" w:eastAsiaTheme="minorEastAsia" w:hAnsi="Times New Roman"/>
          <w:sz w:val="28"/>
          <w:szCs w:val="28"/>
        </w:rPr>
      </w:pPr>
      <w:proofErr w:type="spellStart"/>
      <w:r w:rsidRPr="00EF1BB1">
        <w:rPr>
          <w:rFonts w:ascii="Times New Roman" w:eastAsiaTheme="minorEastAsia" w:hAnsi="Times New Roman"/>
          <w:sz w:val="28"/>
          <w:szCs w:val="28"/>
        </w:rPr>
        <w:t>Битрейт</w:t>
      </w:r>
      <w:proofErr w:type="spellEnd"/>
      <w:r w:rsidRPr="00EF1BB1">
        <w:rPr>
          <w:rFonts w:ascii="Times New Roman" w:eastAsiaTheme="minorEastAsia" w:hAnsi="Times New Roman"/>
          <w:sz w:val="28"/>
          <w:szCs w:val="28"/>
        </w:rPr>
        <w:t>: от 160</w:t>
      </w:r>
      <w:r w:rsidRPr="00EF1BB1">
        <w:rPr>
          <w:rFonts w:ascii="Times New Roman" w:eastAsiaTheme="minorEastAsia" w:hAnsi="Times New Roman"/>
          <w:sz w:val="28"/>
          <w:szCs w:val="28"/>
          <w:lang w:val="en-US"/>
        </w:rPr>
        <w:t>kbps.</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b/>
          <w:bCs/>
          <w:sz w:val="28"/>
          <w:szCs w:val="28"/>
          <w:lang w:eastAsia="en-US"/>
        </w:rPr>
      </w:pPr>
      <w:r w:rsidRPr="00EF1BB1">
        <w:rPr>
          <w:rFonts w:ascii="Times New Roman" w:eastAsiaTheme="minorHAnsi" w:hAnsi="Times New Roman"/>
          <w:b/>
          <w:bCs/>
          <w:sz w:val="28"/>
          <w:szCs w:val="28"/>
          <w:lang w:eastAsia="en-US"/>
        </w:rPr>
        <w:t xml:space="preserve">3. Требования к содержанию ИРМ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 Общие требования к рекламе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указания в рекламе адреса места нахождения объекта рекламирования или места его приобретения в адресе необходимо обязательно указывать город, а в случае указания номеров телефонов обязательно указывать код города.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не допускается использование иностранных слов и выражений, которые могут привести к искажению смысла рекламы. В случае использования в рекламе иностранного языка, тексты на иностранном языке должны быть идентично представлены по содержанию и техническому оформлению </w:t>
      </w:r>
      <w:r w:rsidRPr="00EF1BB1">
        <w:rPr>
          <w:rFonts w:ascii="Times New Roman" w:eastAsiaTheme="minorHAnsi" w:hAnsi="Times New Roman"/>
          <w:sz w:val="28"/>
          <w:szCs w:val="28"/>
          <w:lang w:eastAsia="en-US"/>
        </w:rPr>
        <w:br/>
        <w:t xml:space="preserve">и на русском языке. Указанные требования не распространяются на фирменные наименования на иностранном языке, полученные при регистрации юридического лица и на зарегистрированные Товарные знаки, которые подлежат охране на территории Российской Федерации.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использования в рекламе олимпийской и/или </w:t>
      </w:r>
      <w:proofErr w:type="spellStart"/>
      <w:r w:rsidRPr="00EF1BB1">
        <w:rPr>
          <w:rFonts w:ascii="Times New Roman" w:eastAsiaTheme="minorHAnsi" w:hAnsi="Times New Roman"/>
          <w:sz w:val="28"/>
          <w:szCs w:val="28"/>
          <w:lang w:eastAsia="en-US"/>
        </w:rPr>
        <w:t>паралимпийской</w:t>
      </w:r>
      <w:proofErr w:type="spellEnd"/>
      <w:r w:rsidRPr="00EF1BB1">
        <w:rPr>
          <w:rFonts w:ascii="Times New Roman" w:eastAsiaTheme="minorHAnsi" w:hAnsi="Times New Roman"/>
          <w:sz w:val="28"/>
          <w:szCs w:val="28"/>
          <w:lang w:eastAsia="en-US"/>
        </w:rPr>
        <w:t xml:space="preserve"> символики, включая символ, флаг, девиз, обозначения, знаки, эмблемы, огонь </w:t>
      </w:r>
      <w:r w:rsidRPr="00EF1BB1">
        <w:rPr>
          <w:rFonts w:ascii="Times New Roman" w:eastAsiaTheme="minorHAnsi" w:hAnsi="Times New Roman"/>
          <w:sz w:val="28"/>
          <w:szCs w:val="28"/>
          <w:lang w:eastAsia="en-US"/>
        </w:rPr>
        <w:br/>
        <w:t xml:space="preserve">и факелы, а также использование других знаков или конфигураций, которые включают ассоциацию с вышеназванными играми (например, использование терминов «Олимпиада», «Олимпийские Игры» или «Олимпийский»),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надлежащее подтверждение наличия у рекламодателя прав на использование вышеназванной символики, предоставленных Международным олимпийским комитетом и (или) Международным </w:t>
      </w:r>
      <w:proofErr w:type="spellStart"/>
      <w:r w:rsidRPr="00EF1BB1">
        <w:rPr>
          <w:rFonts w:ascii="Times New Roman" w:eastAsiaTheme="minorHAnsi" w:hAnsi="Times New Roman"/>
          <w:sz w:val="28"/>
          <w:szCs w:val="28"/>
          <w:lang w:eastAsia="en-US"/>
        </w:rPr>
        <w:t>паралимпийским</w:t>
      </w:r>
      <w:proofErr w:type="spellEnd"/>
      <w:r w:rsidRPr="00EF1BB1">
        <w:rPr>
          <w:rFonts w:ascii="Times New Roman" w:eastAsiaTheme="minorHAnsi" w:hAnsi="Times New Roman"/>
          <w:sz w:val="28"/>
          <w:szCs w:val="28"/>
          <w:lang w:eastAsia="en-US"/>
        </w:rPr>
        <w:t xml:space="preserve"> комитетом или уполномоченной ими организацией.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Помимо всех вышеперечисленных требований к рекламе предъявляются все требования, установленные действующим законодательством, в том числе общие требования к рекламе и специальные требования к рекламе отдельных видов товаров.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3.2. Требования к рекламе «зонтичных» брендов</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товаров, работ, услуг, а также реклама самих производителей/изготовителей или продавцов таких товаров, работ, услуг, реклама средств их индивидуализации (в том числе товарных знаков, логотипов, торговых марок и др.), которая представляет собой рекламу товара/работ/услуг, рекламирование которых запрещено полностью или в определенное время, </w:t>
      </w:r>
      <w:r w:rsidRPr="00EF1BB1">
        <w:rPr>
          <w:rFonts w:ascii="Times New Roman" w:eastAsiaTheme="minorHAnsi" w:hAnsi="Times New Roman"/>
          <w:sz w:val="28"/>
          <w:szCs w:val="28"/>
          <w:lang w:eastAsia="en-US"/>
        </w:rPr>
        <w:br/>
      </w:r>
      <w:r w:rsidRPr="00EF1BB1">
        <w:rPr>
          <w:rFonts w:ascii="Times New Roman" w:eastAsiaTheme="minorHAnsi" w:hAnsi="Times New Roman"/>
          <w:sz w:val="28"/>
          <w:szCs w:val="28"/>
          <w:lang w:eastAsia="en-US"/>
        </w:rPr>
        <w:lastRenderedPageBreak/>
        <w:t xml:space="preserve">но осуществляется под видом рекламы другого товара/работы/услуги, название, товарный знак или знак обслуживания которых тождествен или сходен </w:t>
      </w:r>
      <w:r w:rsidRPr="00EF1BB1">
        <w:rPr>
          <w:rFonts w:ascii="Times New Roman" w:eastAsiaTheme="minorHAnsi" w:hAnsi="Times New Roman"/>
          <w:sz w:val="28"/>
          <w:szCs w:val="28"/>
          <w:lang w:eastAsia="en-US"/>
        </w:rPr>
        <w:br/>
        <w:t xml:space="preserve">до степени смешения с названием, товарным знаком или знаком обслуживания товара/работы/услуги, в отношении рекламы которых установлены соответствующие требования и ограничения, а также под видом рекламы изготовителя или продавца такого товара/работы/услуги, не допускается </w:t>
      </w:r>
      <w:r w:rsidRPr="00EF1BB1">
        <w:rPr>
          <w:rFonts w:ascii="Times New Roman" w:eastAsiaTheme="minorHAnsi" w:hAnsi="Times New Roman"/>
          <w:sz w:val="28"/>
          <w:szCs w:val="28"/>
          <w:lang w:eastAsia="en-US"/>
        </w:rPr>
        <w:br/>
        <w:t xml:space="preserve">ни в каком виде.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3.3. Требования к рекламе лекарственных средств.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лекарственных средств на мониторах Учреждения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регистрационное удостоверение;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инструкция по применению, утвержденная в установленном порядке (отпуск без рецепта врача, отсутствие в составе наркотических и психотропных веществ);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документ, содержащий информацию о форме отпуска лекарственного средства из аптек, если такая информация отсутствует в инструкции </w:t>
      </w:r>
      <w:r w:rsidRPr="00EF1BB1">
        <w:rPr>
          <w:rFonts w:ascii="Times New Roman" w:eastAsiaTheme="minorHAnsi" w:hAnsi="Times New Roman"/>
          <w:sz w:val="28"/>
          <w:szCs w:val="28"/>
          <w:lang w:eastAsia="en-US"/>
        </w:rPr>
        <w:br/>
        <w:t xml:space="preserve">по применению;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декларация о соответствии;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результаты исследований при наличии на них ссылки в рекламных роликах;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лицензия на осуществление деятельности по производству лекарственных средств.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лекарственных средств, реализуемых дистанционным способом, не допускается.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лекарственных средств в обязательном порядке должна сопровождаться письменным предупреждением следующего содержания: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«Имеются противопоказания к применению. Необходимо проконсультироваться со специалистом».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Данное предупреждение должно соответствовать следующим требованиям: продолжительность не менее, чем 5 (пять) секунд и размер </w:t>
      </w:r>
      <w:r w:rsidRPr="00EF1BB1">
        <w:rPr>
          <w:rFonts w:ascii="Times New Roman" w:eastAsiaTheme="minorHAnsi" w:hAnsi="Times New Roman"/>
          <w:sz w:val="28"/>
          <w:szCs w:val="28"/>
          <w:lang w:eastAsia="en-US"/>
        </w:rPr>
        <w:br/>
        <w:t xml:space="preserve">не менее, чем 7 (семь) процентов площади кадра.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3.4. Требования к размещению рекламы медицинской техники.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медицинской техники на мониторах Учреждения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 xml:space="preserve">- регистрационное удостоверение;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инструкция по применению, утвержденная в установленном порядке (должна содержать информацию о возможности использования медицинской техники без специальной подготовки);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декларация о соответствии (сертификат соответствия);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результаты исследований при наличии на них ссылки в рекламных роликах;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лицензия на производство медицинской техники.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медицинской техники в обязательном порядке должна сопровождаться письменным предупреждением следующего содержания: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«Имеются противопоказания к применению. Необходимо проконсультироваться со специалистом».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Данное предупреждение должно соответствовать следующим требованиям: продолжительность не менее, чем 5 (пять) секунд и размер </w:t>
      </w:r>
      <w:r w:rsidRPr="00EF1BB1">
        <w:rPr>
          <w:rFonts w:ascii="Times New Roman" w:eastAsiaTheme="minorHAnsi" w:hAnsi="Times New Roman"/>
          <w:sz w:val="28"/>
          <w:szCs w:val="28"/>
          <w:lang w:eastAsia="en-US"/>
        </w:rPr>
        <w:br/>
        <w:t xml:space="preserve">не менее, чем 7 (семь) процентов площади кадра.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3.5. Требования к рекламе медицинских услуг.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медицинских услуг и рекламируемых в рамках медицинских учреждений методов лечения на мониторах Учреждения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 </w:t>
      </w:r>
      <w:r w:rsidRPr="00EF1BB1">
        <w:rPr>
          <w:rFonts w:ascii="Times New Roman" w:eastAsiaTheme="minorHAnsi" w:hAnsi="Times New Roman"/>
          <w:sz w:val="28"/>
          <w:szCs w:val="28"/>
          <w:lang w:eastAsia="en-US"/>
        </w:rPr>
        <w:t xml:space="preserve">лицензию на осуществление медицинской деятельности;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разрешение на применение новых медицинских технологий (в случае присутствия в рекламном ролике информации о методе лечения).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медицинских услуг в обязательном порядке должна сопровождаться письменным предупреждением следующего содержания: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«Имеются противопоказания к применению. Необходимо проконсультироваться со специалистом».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Данное предупреждение должно соответствовать следующим требованиям: продолжительность не менее, чем 5 (пять) секунд и размер </w:t>
      </w:r>
      <w:r w:rsidRPr="00EF1BB1">
        <w:rPr>
          <w:rFonts w:ascii="Times New Roman" w:eastAsiaTheme="minorHAnsi" w:hAnsi="Times New Roman"/>
          <w:sz w:val="28"/>
          <w:szCs w:val="28"/>
          <w:lang w:eastAsia="en-US"/>
        </w:rPr>
        <w:br/>
        <w:t xml:space="preserve">не менее, чем 7 (семь) процентов площади кадра.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3.6. Требования к рекламе биологически активных добавок (БАД).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БАД должно содержаться упоминание о том, </w:t>
      </w:r>
      <w:r w:rsidRPr="00EF1BB1">
        <w:rPr>
          <w:rFonts w:ascii="Times New Roman" w:eastAsiaTheme="minorHAnsi" w:hAnsi="Times New Roman"/>
          <w:sz w:val="28"/>
          <w:szCs w:val="28"/>
          <w:lang w:eastAsia="en-US"/>
        </w:rPr>
        <w:br/>
        <w:t xml:space="preserve">что рекламируемый товар не является лекарством или о том, что рекламируемый товар является биологически активной добавкой. Реклама биологически активных добавок и пищевых добавок не должна: 1)создавать впечатление о том, что они являются лекарственными средствами и (или) обладают лечебными свойствами; 2) содержать ссылки на конкретные случаи излечения людей, улучшения их состояния в результате применения таких добавок; 3)  содержать </w:t>
      </w:r>
      <w:r w:rsidRPr="00EF1BB1">
        <w:rPr>
          <w:rFonts w:ascii="Times New Roman" w:eastAsiaTheme="minorHAnsi" w:hAnsi="Times New Roman"/>
          <w:sz w:val="28"/>
          <w:szCs w:val="28"/>
          <w:lang w:eastAsia="en-US"/>
        </w:rPr>
        <w:lastRenderedPageBreak/>
        <w:t xml:space="preserve">выражение благодарности физическими лицами в связи с применением таких добавок; 4) побуждать к отказу от здорового питания; 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w:t>
      </w:r>
      <w:r w:rsidRPr="00EF1BB1">
        <w:rPr>
          <w:rFonts w:ascii="Times New Roman" w:eastAsiaTheme="minorHAnsi" w:hAnsi="Times New Roman"/>
          <w:sz w:val="28"/>
          <w:szCs w:val="28"/>
          <w:lang w:eastAsia="en-US"/>
        </w:rPr>
        <w:br/>
        <w:t xml:space="preserve">к применению таких добавок.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БАД на мониторах Учреждение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свидетельство от государственной регистрации;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декларация о соответствии;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упаковка и аннотация к БАД, которые используются при реализации БАД.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Если рекламируются свойства БАД, не содержащиеся в аннотации, </w:t>
      </w:r>
      <w:r w:rsidRPr="00EF1BB1">
        <w:rPr>
          <w:rFonts w:ascii="Times New Roman" w:eastAsiaTheme="minorHAnsi" w:hAnsi="Times New Roman"/>
          <w:sz w:val="28"/>
          <w:szCs w:val="28"/>
          <w:lang w:eastAsia="en-US"/>
        </w:rPr>
        <w:br/>
        <w:t xml:space="preserve">то необходимо представить иные документы, подтверждающие достоверность информации (например, медицинские исследования).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БАД, реализуемых дистанционным способом, не допускается.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биологически активных добавок в каждом случае должна сопровождаться предупреждением о том, что объект рекламирования </w:t>
      </w:r>
      <w:r w:rsidRPr="00EF1BB1">
        <w:rPr>
          <w:rFonts w:ascii="Times New Roman" w:eastAsiaTheme="minorHAnsi" w:hAnsi="Times New Roman"/>
          <w:sz w:val="28"/>
          <w:szCs w:val="28"/>
          <w:lang w:eastAsia="en-US"/>
        </w:rPr>
        <w:br/>
        <w:t xml:space="preserve">не является лекарственным средством. В данной рекламе продолжительность такого предупреждения должна составлять не менее чем 5 (пять) секунд, </w:t>
      </w:r>
      <w:r w:rsidRPr="00EF1BB1">
        <w:rPr>
          <w:rFonts w:ascii="Times New Roman" w:eastAsiaTheme="minorHAnsi" w:hAnsi="Times New Roman"/>
          <w:sz w:val="28"/>
          <w:szCs w:val="28"/>
          <w:lang w:eastAsia="en-US"/>
        </w:rPr>
        <w:br/>
        <w:t xml:space="preserve">и такому предупреждению должно быть отведено не менее чем 7 (семь) процентов площади кадра.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3.7. Требования к рекламе лотерей и стимулирующих мероприятий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сообщающей о проведении лотереи, стимулирующего мероприятия (стимулирующей лотереи, конкурса, игры или иной стимулирующей акции) в обязательном порядке указываются сроки </w:t>
      </w:r>
      <w:r w:rsidRPr="00EF1BB1">
        <w:rPr>
          <w:rFonts w:ascii="Times New Roman" w:eastAsiaTheme="minorHAnsi" w:hAnsi="Times New Roman"/>
          <w:sz w:val="28"/>
          <w:szCs w:val="28"/>
          <w:lang w:eastAsia="en-US"/>
        </w:rPr>
        <w:br/>
        <w:t xml:space="preserve">их проведения (с упоминанием года). При этом в рекламе, сообщающей </w:t>
      </w:r>
      <w:r w:rsidRPr="00EF1BB1">
        <w:rPr>
          <w:rFonts w:ascii="Times New Roman" w:eastAsiaTheme="minorHAnsi" w:hAnsi="Times New Roman"/>
          <w:sz w:val="28"/>
          <w:szCs w:val="28"/>
          <w:lang w:eastAsia="en-US"/>
        </w:rPr>
        <w:br/>
        <w:t xml:space="preserve">о проведении стимулирующего мероприятия, при указании сроков </w:t>
      </w:r>
      <w:r w:rsidRPr="00EF1BB1">
        <w:rPr>
          <w:rFonts w:ascii="Times New Roman" w:eastAsiaTheme="minorHAnsi" w:hAnsi="Times New Roman"/>
          <w:sz w:val="28"/>
          <w:szCs w:val="28"/>
          <w:lang w:eastAsia="en-US"/>
        </w:rPr>
        <w:br/>
        <w:t xml:space="preserve">их проведения необходимо указывать два срока – общий срок проведения мероприятия и срок подачи заявок на участие в мероприятии. В случае, если </w:t>
      </w:r>
      <w:r w:rsidRPr="00EF1BB1">
        <w:rPr>
          <w:rFonts w:ascii="Times New Roman" w:eastAsiaTheme="minorHAnsi" w:hAnsi="Times New Roman"/>
          <w:sz w:val="28"/>
          <w:szCs w:val="28"/>
          <w:lang w:eastAsia="en-US"/>
        </w:rPr>
        <w:br/>
        <w:t xml:space="preserve">в соответствии с правилами проведения мероприятия срок подачи заявок совпадает с общим сроком проведения мероприятия, то в рекламе необходимо дополнительно к общему сроку проведения мероприятия указывать, что «срок подачи заявок совпадает со сроком проведения мероприятия».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стимулирующего мероприятия необходимо указывать информацию о количестве призов или выигрышей по результатам проведения такого мероприятия в соответствии с правилами его проведения путем указания </w:t>
      </w:r>
      <w:r w:rsidRPr="00EF1BB1">
        <w:rPr>
          <w:rFonts w:ascii="Times New Roman" w:eastAsiaTheme="minorHAnsi" w:hAnsi="Times New Roman"/>
          <w:sz w:val="28"/>
          <w:szCs w:val="28"/>
          <w:lang w:eastAsia="en-US"/>
        </w:rPr>
        <w:lastRenderedPageBreak/>
        <w:t xml:space="preserve">в рекламном материале конкретного количества призов либо информации, </w:t>
      </w:r>
      <w:r w:rsidRPr="00EF1BB1">
        <w:rPr>
          <w:rFonts w:ascii="Times New Roman" w:eastAsiaTheme="minorHAnsi" w:hAnsi="Times New Roman"/>
          <w:sz w:val="28"/>
          <w:szCs w:val="28"/>
          <w:lang w:eastAsia="en-US"/>
        </w:rPr>
        <w:br/>
        <w:t xml:space="preserve">что количество призов ограничено. Данное положение не распространяется </w:t>
      </w:r>
      <w:r w:rsidRPr="00EF1BB1">
        <w:rPr>
          <w:rFonts w:ascii="Times New Roman" w:eastAsiaTheme="minorHAnsi" w:hAnsi="Times New Roman"/>
          <w:sz w:val="28"/>
          <w:szCs w:val="28"/>
          <w:lang w:eastAsia="en-US"/>
        </w:rPr>
        <w:br/>
        <w:t xml:space="preserve">на случаи, когда правила проведения стимулирующего мероприятия </w:t>
      </w:r>
      <w:r w:rsidRPr="00EF1BB1">
        <w:rPr>
          <w:rFonts w:ascii="Times New Roman" w:eastAsiaTheme="minorHAnsi" w:hAnsi="Times New Roman"/>
          <w:sz w:val="28"/>
          <w:szCs w:val="28"/>
          <w:lang w:eastAsia="en-US"/>
        </w:rPr>
        <w:br/>
        <w:t xml:space="preserve">не предусматривают ограничение количества призов.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В рекламе стимулирующей лотереи необходимо указывать: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сроки проведения (общий срок проведения стимулирующей лотереи </w:t>
      </w:r>
      <w:r w:rsidRPr="00EF1BB1">
        <w:rPr>
          <w:rFonts w:ascii="Times New Roman" w:eastAsiaTheme="minorHAnsi" w:hAnsi="Times New Roman"/>
          <w:sz w:val="28"/>
          <w:szCs w:val="28"/>
          <w:lang w:eastAsia="en-US"/>
        </w:rPr>
        <w:br/>
        <w:t xml:space="preserve">и срок подачи заявок на участие в стимулирующей лотерее с указанием года проведения лотереи). В случае, если в соответствии с правилами проведения стимулирующей лотереи срок подачи заявок совпадает с общим сроком проведения стимулирующей лотереи, то в рекламе дополнительно к общему сроку проведения лотереи должно содержаться упоминание о том, что срок подачи заявок совпадает со сроком проведения стимулирующей лотереи;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сроки розыгрыша призов (либо конкретную дату);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информацию следующего содержания «подробности об организаторе мероприятия, о правилах его проведения, количестве призов или выигрышей </w:t>
      </w:r>
      <w:r w:rsidRPr="00EF1BB1">
        <w:rPr>
          <w:rFonts w:ascii="Times New Roman" w:eastAsiaTheme="minorHAnsi" w:hAnsi="Times New Roman"/>
          <w:sz w:val="28"/>
          <w:szCs w:val="28"/>
          <w:lang w:eastAsia="en-US"/>
        </w:rPr>
        <w:br/>
        <w:t xml:space="preserve">по результатам такого мероприятия, сроках, месте и порядке их получения </w:t>
      </w:r>
      <w:r w:rsidRPr="00EF1BB1">
        <w:rPr>
          <w:rFonts w:ascii="Times New Roman" w:eastAsiaTheme="minorHAnsi" w:hAnsi="Times New Roman"/>
          <w:sz w:val="28"/>
          <w:szCs w:val="28"/>
          <w:lang w:eastAsia="en-US"/>
        </w:rPr>
        <w:br/>
        <w:t xml:space="preserve">на сайте _____________/по телефону____________»;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информацию о количестве призов.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В рекламе лотереи необходимо указывать: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общий срок проведения;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сроки розыгрыша призов (либо конкретную дату);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информацию следующего содержания «подробности об организаторе лотереи, о правилах ее проведения, о призовом фонде, о количестве призов </w:t>
      </w:r>
      <w:r w:rsidRPr="00EF1BB1">
        <w:rPr>
          <w:rFonts w:ascii="Times New Roman" w:eastAsiaTheme="minorHAnsi" w:hAnsi="Times New Roman"/>
          <w:sz w:val="28"/>
          <w:szCs w:val="28"/>
          <w:lang w:eastAsia="en-US"/>
        </w:rPr>
        <w:br/>
        <w:t xml:space="preserve">или выигрышей, о сроках, месте и порядке получения призов или выигрышей, </w:t>
      </w:r>
      <w:r w:rsidRPr="00EF1BB1">
        <w:rPr>
          <w:rFonts w:ascii="Times New Roman" w:eastAsiaTheme="minorHAnsi" w:hAnsi="Times New Roman"/>
          <w:sz w:val="28"/>
          <w:szCs w:val="28"/>
          <w:lang w:eastAsia="en-US"/>
        </w:rPr>
        <w:br/>
        <w:t xml:space="preserve">на сайте _____________/по телефону____________»;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информацию о количестве призов.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В рекламе конкурса, игры или иного подобного мероприятия, условием участия в котором является приобретение определенного товара (стимулирующая акция) необходимо указывать: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сроки проведения (общий срок проведения стимулирующей акции и срок подачи заявок на участие в стимулирующей акции с указанием года </w:t>
      </w:r>
      <w:r w:rsidRPr="00EF1BB1">
        <w:rPr>
          <w:rFonts w:ascii="Times New Roman" w:eastAsiaTheme="minorHAnsi" w:hAnsi="Times New Roman"/>
          <w:sz w:val="28"/>
          <w:szCs w:val="28"/>
          <w:lang w:eastAsia="en-US"/>
        </w:rPr>
        <w:br/>
        <w:t xml:space="preserve">ее проведения). В случае, если в соответствии с правилами проведения стимулирующей акции срок подачи заявок совпадает с общим сроком проведения стимулирующей акции, то в рекламе дополнительно к общему сроку проведения акции должно содержаться упоминание о том, что срок подачи заявок совпадает со сроком проведения акции;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информацию следующего содержания «подробности об организаторе мероприятия, о правилах его проведения, количестве призов или выигрышей </w:t>
      </w:r>
      <w:r w:rsidRPr="00EF1BB1">
        <w:rPr>
          <w:rFonts w:ascii="Times New Roman" w:eastAsiaTheme="minorHAnsi" w:hAnsi="Times New Roman"/>
          <w:sz w:val="28"/>
          <w:szCs w:val="28"/>
          <w:lang w:eastAsia="en-US"/>
        </w:rPr>
        <w:br/>
        <w:t xml:space="preserve">по результатам такого мероприятия, сроках, месте и порядке их получения </w:t>
      </w:r>
      <w:r w:rsidRPr="00EF1BB1">
        <w:rPr>
          <w:rFonts w:ascii="Times New Roman" w:eastAsiaTheme="minorHAnsi" w:hAnsi="Times New Roman"/>
          <w:sz w:val="28"/>
          <w:szCs w:val="28"/>
          <w:lang w:eastAsia="en-US"/>
        </w:rPr>
        <w:br/>
        <w:t xml:space="preserve">на сайте _____________/по телефону____________»;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 xml:space="preserve">- информацию о количестве призов.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стимулирующего мероприятия, не являющегося лотереей, конкурсом, игрой, стимулирующей акцией, т.е. реклама товара/услуги, когда любой (без исключения) приобретатель такого товара/услуги гарантированно получит подарок, причем момент получения подарка совпадает с моментом приобретения товара/услуги, а срок такой акции зависит от спроса покупателей на данный товар/услуги, т.е. акция длится в течение срока реализации такого товара/услуги (пример: специальная упаковка готовых завтраков с игрушкой внутри или стиральный порошок с прикрепленной упаковкой кондиционера), должна сопровождаться упоминанием следующего содержания: «Сроки проведения акции совпадают со сроками реализации товара. Подробности </w:t>
      </w:r>
      <w:r w:rsidRPr="00EF1BB1">
        <w:rPr>
          <w:rFonts w:ascii="Times New Roman" w:eastAsiaTheme="minorHAnsi" w:hAnsi="Times New Roman"/>
          <w:sz w:val="28"/>
          <w:szCs w:val="28"/>
          <w:lang w:eastAsia="en-US"/>
        </w:rPr>
        <w:br/>
        <w:t xml:space="preserve">об организаторе акции по телефону ________________/на сайте_____________» или упоминанием аналогичного содержания. Других сроков проведения данных стимулирующих мероприятий в подобной рекламе указывать не обязательно. Кроме того, при рекламе указанного в настоящем абзаце стимулирующего мероприятия Заказчик обязан предоставить письмо, гарантирующее получение подарка каждым приобретателем рекламируемого товара/услуги без проведения среди всех приобретателей товара/услуги какого-либо конкурса, розыгрыша, игры, лотереи и т.д., а также о совпадении сроков реализации товара со сроком проведения акции.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лотереи / стимулирующего мероприятия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следующие документы, а также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а) Для стимулирующей акции: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письмо от организатора мероприятия, что проводимая стимулирующая акция не является лотереей, в том числе стимулирующей лотереей;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правила проведения стимулирующей акции, утвержденные организатором мероприятия;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гарантийные письма (официальные, с оригинальной подписью </w:t>
      </w:r>
      <w:r w:rsidRPr="00EF1BB1">
        <w:rPr>
          <w:rFonts w:ascii="Times New Roman" w:eastAsiaTheme="minorHAnsi" w:hAnsi="Times New Roman"/>
          <w:sz w:val="28"/>
          <w:szCs w:val="28"/>
          <w:lang w:eastAsia="en-US"/>
        </w:rPr>
        <w:br/>
        <w:t xml:space="preserve">и оттиском печати) с указанием сроков стимулирующей акции, количеством подарков, определением подарков, гарантией получения подарков </w:t>
      </w:r>
      <w:r w:rsidRPr="00EF1BB1">
        <w:rPr>
          <w:rFonts w:ascii="Times New Roman" w:eastAsiaTheme="minorHAnsi" w:hAnsi="Times New Roman"/>
          <w:sz w:val="28"/>
          <w:szCs w:val="28"/>
          <w:lang w:eastAsia="en-US"/>
        </w:rPr>
        <w:br/>
        <w:t xml:space="preserve">при соответствующих условиях, в случае, если указанная информация отсутствует в правилах проведения стимулирующей акции.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б) Для стимулирующей лотереи: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уведомление о проведении стимулирующей лотереи с отметкой уполномоченного органа исполнительной власти о принятии такого уведомления вместе с правилами проведения стимулирующей лотереи, утвержденные организатором лотереи, прилагаемыми к уведомлению. Дата </w:t>
      </w:r>
      <w:r w:rsidRPr="00EF1BB1">
        <w:rPr>
          <w:rFonts w:ascii="Times New Roman" w:eastAsiaTheme="minorHAnsi" w:hAnsi="Times New Roman"/>
          <w:sz w:val="28"/>
          <w:szCs w:val="28"/>
          <w:lang w:eastAsia="en-US"/>
        </w:rPr>
        <w:lastRenderedPageBreak/>
        <w:t xml:space="preserve">принятия уведомления должна быть не менее чем за 20 (двадцать) дней до даты начала проведения лотереи;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заверенная выписка из государственного реестра всероссийских лотерей о регистрации стимулирующей лотереи.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в) Для лотереи: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разрешение на проведение лотереи, выданное уполномоченным органом исполнительной власти;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правила проведения лотереи, утвержденные организатором лотереи.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3.8. Требования к рекламе услуг по заключению договоров ренты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услуг по заключению договоров ренты Заказчик обязан предоставлять гарантийное письмо от рекламодателя о том, что он является непосредственным плательщиком ренты. В том случае, если плательщиком ренты является не рекламодатель, а иное лицо, то в гарантийном письме рекламодателя должен быть указан непосредственный плательщик ренты.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должна содержаться информация об отчуждении имущества, </w:t>
      </w:r>
      <w:r w:rsidRPr="00EF1BB1">
        <w:rPr>
          <w:rFonts w:ascii="Times New Roman" w:eastAsiaTheme="minorHAnsi" w:hAnsi="Times New Roman"/>
          <w:sz w:val="28"/>
          <w:szCs w:val="28"/>
          <w:lang w:eastAsia="en-US"/>
        </w:rPr>
        <w:br/>
        <w:t xml:space="preserve">за которое выплачивается рента, т.к. эта информация является существенной.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должна содержаться информация о наименовании плательщика ренты, если рекламодатель является посредником.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3.9. Требования к рекламе услуг по предоставлению кредита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услуг по предоставлению кредита на мониторах Учреждения Заказчик обязан предоставлять (при необходимости предварительно запрашивая 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лицензия на осуществление соответствующего вида деятельности;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условия кредитования, утвержденные лицом, предоставляющим кредит.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Требования к информации, присутствующей в ролике: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Наименование лица, оказывающего услуги. При наличии в рекламе услуг, связанных с предоставлением кредита, хотя бы одного условия, влияющего </w:t>
      </w:r>
      <w:r w:rsidRPr="00EF1BB1">
        <w:rPr>
          <w:rFonts w:ascii="Times New Roman" w:eastAsiaTheme="minorHAnsi" w:hAnsi="Times New Roman"/>
          <w:sz w:val="28"/>
          <w:szCs w:val="28"/>
          <w:lang w:eastAsia="en-US"/>
        </w:rPr>
        <w:br/>
        <w:t xml:space="preserve">на его стоимость для заемщика, в такой рекламе должны быть указаны все остальные условия, определяющие фактическую стоимость кредита </w:t>
      </w:r>
      <w:r w:rsidRPr="00EF1BB1">
        <w:rPr>
          <w:rFonts w:ascii="Times New Roman" w:eastAsiaTheme="minorHAnsi" w:hAnsi="Times New Roman"/>
          <w:sz w:val="28"/>
          <w:szCs w:val="28"/>
          <w:lang w:eastAsia="en-US"/>
        </w:rPr>
        <w:br/>
        <w:t xml:space="preserve">для заемщика и влияющие на нее, к которым относятся: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размер процентов за кредит;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все иные платежи, взимаемые в рамках кредитного договора в связи </w:t>
      </w:r>
      <w:r w:rsidRPr="00EF1BB1">
        <w:rPr>
          <w:rFonts w:ascii="Times New Roman" w:eastAsiaTheme="minorHAnsi" w:hAnsi="Times New Roman"/>
          <w:sz w:val="28"/>
          <w:szCs w:val="28"/>
          <w:lang w:eastAsia="en-US"/>
        </w:rPr>
        <w:br/>
        <w:t xml:space="preserve">с предоставлением кредита (платежи за открытие счета, ежемесячные фиксированные платежи за обслуживание счета, платежи, связанные </w:t>
      </w:r>
      <w:r w:rsidRPr="00EF1BB1">
        <w:rPr>
          <w:rFonts w:ascii="Times New Roman" w:eastAsiaTheme="minorHAnsi" w:hAnsi="Times New Roman"/>
          <w:sz w:val="28"/>
          <w:szCs w:val="28"/>
          <w:lang w:eastAsia="en-US"/>
        </w:rPr>
        <w:br/>
        <w:t xml:space="preserve">с получением суммы кредита наличными и другие платежи, обусловленные выдачей кредита и процессом его возврата).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наличии в рекламе услуг, связанных с предоставлением кредита, хотя бы одного условия, влияющего на сумму расходов заемщика, в такой рекламе </w:t>
      </w:r>
      <w:r w:rsidRPr="00EF1BB1">
        <w:rPr>
          <w:rFonts w:ascii="Times New Roman" w:eastAsiaTheme="minorHAnsi" w:hAnsi="Times New Roman"/>
          <w:sz w:val="28"/>
          <w:szCs w:val="28"/>
          <w:lang w:eastAsia="en-US"/>
        </w:rPr>
        <w:lastRenderedPageBreak/>
        <w:t xml:space="preserve">должны быть указаны все иные условия, влияющие на сумму расходов потребителя соответствующей услуги (заемщика), а именно: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оплата стоимости кредита (процент за пользование кредитом, платежи </w:t>
      </w:r>
      <w:r w:rsidRPr="00EF1BB1">
        <w:rPr>
          <w:rFonts w:ascii="Times New Roman" w:eastAsiaTheme="minorHAnsi" w:hAnsi="Times New Roman"/>
          <w:sz w:val="28"/>
          <w:szCs w:val="28"/>
          <w:lang w:eastAsia="en-US"/>
        </w:rPr>
        <w:br/>
        <w:t xml:space="preserve">за открытие счета, ежемесячные фиксированные платежи за обслуживание счета, платежи, связанные с получением суммы кредита наличными, и другие платежи, обусловленные выдачей кредита и процессом его возврата);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оплата услуг страхования, если выдача кредита обусловлена необходимостью заключения договора страхования;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иные расходы, возникающие у заемщика в процессе исполнения кредитного договора (необходимость нотариального заверения документов </w:t>
      </w:r>
      <w:r w:rsidRPr="00EF1BB1">
        <w:rPr>
          <w:rFonts w:ascii="Times New Roman" w:eastAsiaTheme="minorHAnsi" w:hAnsi="Times New Roman"/>
          <w:sz w:val="28"/>
          <w:szCs w:val="28"/>
          <w:lang w:eastAsia="en-US"/>
        </w:rPr>
        <w:br/>
        <w:t xml:space="preserve">и т.п.).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этом, в случае указания в рекламе услуг по предоставлению кредита на расходы заемщика по оплате услуг страхования (нотариального заверения документов) допускается сообщение информации о необходимости страхования (заверения) по тарифам соответствующих организаций.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Размер и способ доведения до потребителей сведений об условиях предоставления кредита в рекламе должен быть таким, чтобы условия воспринимались обычным человеком обычным образом (т.е. без использования вспомогательных технических средств и в течение времени, в которое возможно восприятие информации), если одно из условий, влияющих на стоимость кредита, воспринимается потребителями указанным образом.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3.10. Требования к рекламе </w:t>
      </w:r>
      <w:proofErr w:type="spellStart"/>
      <w:r w:rsidRPr="00EF1BB1">
        <w:rPr>
          <w:rFonts w:ascii="Times New Roman" w:eastAsiaTheme="minorHAnsi" w:hAnsi="Times New Roman"/>
          <w:b/>
          <w:bCs/>
          <w:sz w:val="28"/>
          <w:szCs w:val="28"/>
          <w:lang w:eastAsia="en-US"/>
        </w:rPr>
        <w:t>микрофинансовых</w:t>
      </w:r>
      <w:proofErr w:type="spellEnd"/>
      <w:r w:rsidRPr="00EF1BB1">
        <w:rPr>
          <w:rFonts w:ascii="Times New Roman" w:eastAsiaTheme="minorHAnsi" w:hAnsi="Times New Roman"/>
          <w:b/>
          <w:bCs/>
          <w:sz w:val="28"/>
          <w:szCs w:val="28"/>
          <w:lang w:eastAsia="en-US"/>
        </w:rPr>
        <w:t xml:space="preserve"> организаций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услуг </w:t>
      </w:r>
      <w:proofErr w:type="spellStart"/>
      <w:r w:rsidRPr="00EF1BB1">
        <w:rPr>
          <w:rFonts w:ascii="Times New Roman" w:eastAsiaTheme="minorHAnsi" w:hAnsi="Times New Roman"/>
          <w:sz w:val="28"/>
          <w:szCs w:val="28"/>
          <w:lang w:eastAsia="en-US"/>
        </w:rPr>
        <w:t>микрофинансовых</w:t>
      </w:r>
      <w:proofErr w:type="spellEnd"/>
      <w:r w:rsidRPr="00EF1BB1">
        <w:rPr>
          <w:rFonts w:ascii="Times New Roman" w:eastAsiaTheme="minorHAnsi" w:hAnsi="Times New Roman"/>
          <w:sz w:val="28"/>
          <w:szCs w:val="28"/>
          <w:lang w:eastAsia="en-US"/>
        </w:rPr>
        <w:t xml:space="preserve"> организаций на мониторах Учреждения Заказчик обязан предоставлять (при необходимости предварительно запрашивая 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свидетельство о внесении сведений в государственный реестр </w:t>
      </w:r>
      <w:proofErr w:type="spellStart"/>
      <w:r w:rsidRPr="00EF1BB1">
        <w:rPr>
          <w:rFonts w:ascii="Times New Roman" w:eastAsiaTheme="minorHAnsi" w:hAnsi="Times New Roman"/>
          <w:sz w:val="28"/>
          <w:szCs w:val="28"/>
          <w:lang w:eastAsia="en-US"/>
        </w:rPr>
        <w:t>микрофинансовых</w:t>
      </w:r>
      <w:proofErr w:type="spellEnd"/>
      <w:r w:rsidRPr="00EF1BB1">
        <w:rPr>
          <w:rFonts w:ascii="Times New Roman" w:eastAsiaTheme="minorHAnsi" w:hAnsi="Times New Roman"/>
          <w:sz w:val="28"/>
          <w:szCs w:val="28"/>
          <w:lang w:eastAsia="en-US"/>
        </w:rPr>
        <w:t xml:space="preserve"> организаций;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гарантийное письмо, подтверждающее, что на дату предоставления документов в адрес Учреждения информация о рекламируемой </w:t>
      </w:r>
      <w:proofErr w:type="spellStart"/>
      <w:r w:rsidRPr="00EF1BB1">
        <w:rPr>
          <w:rFonts w:ascii="Times New Roman" w:eastAsiaTheme="minorHAnsi" w:hAnsi="Times New Roman"/>
          <w:sz w:val="28"/>
          <w:szCs w:val="28"/>
          <w:lang w:eastAsia="en-US"/>
        </w:rPr>
        <w:t>микрофинансовой</w:t>
      </w:r>
      <w:proofErr w:type="spellEnd"/>
      <w:r w:rsidRPr="00EF1BB1">
        <w:rPr>
          <w:rFonts w:ascii="Times New Roman" w:eastAsiaTheme="minorHAnsi" w:hAnsi="Times New Roman"/>
          <w:sz w:val="28"/>
          <w:szCs w:val="28"/>
          <w:lang w:eastAsia="en-US"/>
        </w:rPr>
        <w:t xml:space="preserve"> организации не исключена из государственного реестра </w:t>
      </w:r>
      <w:proofErr w:type="spellStart"/>
      <w:r w:rsidRPr="00EF1BB1">
        <w:rPr>
          <w:rFonts w:ascii="Times New Roman" w:eastAsiaTheme="minorHAnsi" w:hAnsi="Times New Roman"/>
          <w:sz w:val="28"/>
          <w:szCs w:val="28"/>
          <w:lang w:eastAsia="en-US"/>
        </w:rPr>
        <w:t>микрофинансовых</w:t>
      </w:r>
      <w:proofErr w:type="spellEnd"/>
      <w:r w:rsidRPr="00EF1BB1">
        <w:rPr>
          <w:rFonts w:ascii="Times New Roman" w:eastAsiaTheme="minorHAnsi" w:hAnsi="Times New Roman"/>
          <w:sz w:val="28"/>
          <w:szCs w:val="28"/>
          <w:lang w:eastAsia="en-US"/>
        </w:rPr>
        <w:t xml:space="preserve"> организаций;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правила предоставления </w:t>
      </w:r>
      <w:proofErr w:type="spellStart"/>
      <w:r w:rsidRPr="00EF1BB1">
        <w:rPr>
          <w:rFonts w:ascii="Times New Roman" w:eastAsiaTheme="minorHAnsi" w:hAnsi="Times New Roman"/>
          <w:sz w:val="28"/>
          <w:szCs w:val="28"/>
          <w:lang w:eastAsia="en-US"/>
        </w:rPr>
        <w:t>микрозаймов</w:t>
      </w:r>
      <w:proofErr w:type="spellEnd"/>
      <w:r w:rsidRPr="00EF1BB1">
        <w:rPr>
          <w:rFonts w:ascii="Times New Roman" w:eastAsiaTheme="minorHAnsi" w:hAnsi="Times New Roman"/>
          <w:sz w:val="28"/>
          <w:szCs w:val="28"/>
          <w:lang w:eastAsia="en-US"/>
        </w:rPr>
        <w:t xml:space="preserve">, утвержденные уполномоченным органом </w:t>
      </w:r>
      <w:proofErr w:type="spellStart"/>
      <w:r w:rsidRPr="00EF1BB1">
        <w:rPr>
          <w:rFonts w:ascii="Times New Roman" w:eastAsiaTheme="minorHAnsi" w:hAnsi="Times New Roman"/>
          <w:sz w:val="28"/>
          <w:szCs w:val="28"/>
          <w:lang w:eastAsia="en-US"/>
        </w:rPr>
        <w:t>микрофинансовой</w:t>
      </w:r>
      <w:proofErr w:type="spellEnd"/>
      <w:r w:rsidRPr="00EF1BB1">
        <w:rPr>
          <w:rFonts w:ascii="Times New Roman" w:eastAsiaTheme="minorHAnsi" w:hAnsi="Times New Roman"/>
          <w:sz w:val="28"/>
          <w:szCs w:val="28"/>
          <w:lang w:eastAsia="en-US"/>
        </w:rPr>
        <w:t xml:space="preserve"> организации;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-типовая форма договора </w:t>
      </w:r>
      <w:proofErr w:type="spellStart"/>
      <w:r w:rsidRPr="00EF1BB1">
        <w:rPr>
          <w:rFonts w:ascii="Times New Roman" w:eastAsiaTheme="minorHAnsi" w:hAnsi="Times New Roman"/>
          <w:sz w:val="28"/>
          <w:szCs w:val="28"/>
          <w:lang w:eastAsia="en-US"/>
        </w:rPr>
        <w:t>микрозайма</w:t>
      </w:r>
      <w:proofErr w:type="spellEnd"/>
      <w:r w:rsidRPr="00EF1BB1">
        <w:rPr>
          <w:rFonts w:ascii="Times New Roman" w:eastAsiaTheme="minorHAnsi" w:hAnsi="Times New Roman"/>
          <w:sz w:val="28"/>
          <w:szCs w:val="28"/>
          <w:lang w:eastAsia="en-US"/>
        </w:rPr>
        <w:t xml:space="preserve">.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Требования к информации, присутствующей в ролике: наименование лица, оказывающего услуги.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Не допускается умалчивать об иных условиях оказания услуг, влияющих на сумму доходов, которые получат воспользовавшиеся услугами лица, </w:t>
      </w:r>
      <w:r w:rsidRPr="00EF1BB1">
        <w:rPr>
          <w:rFonts w:ascii="Times New Roman" w:eastAsiaTheme="minorHAnsi" w:hAnsi="Times New Roman"/>
          <w:sz w:val="28"/>
          <w:szCs w:val="28"/>
          <w:lang w:eastAsia="en-US"/>
        </w:rPr>
        <w:br/>
      </w:r>
      <w:r w:rsidRPr="00EF1BB1">
        <w:rPr>
          <w:rFonts w:ascii="Times New Roman" w:eastAsiaTheme="minorHAnsi" w:hAnsi="Times New Roman"/>
          <w:sz w:val="28"/>
          <w:szCs w:val="28"/>
          <w:lang w:eastAsia="en-US"/>
        </w:rPr>
        <w:lastRenderedPageBreak/>
        <w:t xml:space="preserve">или на сумму расходов, которые понесут воспользовавшиеся услугами лица, если в рекламе сообщается хотя бы одно из таких условий.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3.11. Требования к размещению рекламных материалов, содержащих объекты интеллектуальной собственности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Для подтверждения прав на использование в ролике объектов интеллектуальной собственности, в том числе, но не ограничиваясь: музыкальных, аудиовизуальных, литературных произведений, а также </w:t>
      </w:r>
      <w:r w:rsidRPr="00EF1BB1">
        <w:rPr>
          <w:rFonts w:ascii="Times New Roman" w:eastAsiaTheme="minorHAnsi" w:hAnsi="Times New Roman"/>
          <w:sz w:val="28"/>
          <w:szCs w:val="28"/>
          <w:lang w:eastAsia="en-US"/>
        </w:rPr>
        <w:br/>
        <w:t xml:space="preserve">их фрагментов, Заказчик обязан предоставлять следующие документы: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3.11.1. выписку из лицензионного соглашения, заключенного между рекламодателем и правообладателем, подписанную рекламодателем </w:t>
      </w:r>
      <w:r w:rsidRPr="00EF1BB1">
        <w:rPr>
          <w:rFonts w:ascii="Times New Roman" w:eastAsiaTheme="minorHAnsi" w:hAnsi="Times New Roman"/>
          <w:sz w:val="28"/>
          <w:szCs w:val="28"/>
          <w:lang w:eastAsia="en-US"/>
        </w:rPr>
        <w:br/>
        <w:t xml:space="preserve">и содержащую следующую информацию: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дата составления выписки;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стороны лицензионного соглашения, дата, место подписания и срок действия лицензионного соглашения;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предмет лицензионного соглашения, включая пункт, в котором прямо предусмотрено предоставление права на использование объекта интеллектуальной собственности (его фрагмента) (определить объект) в рекламе определенного товара (либо в рекламных целях);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срок предоставления прав;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территория использования прав,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и копию последней страницы указанного лицензионного соглашения, содержащей подписи сторон лицензионного соглашения,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либо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3.11.2. оригинал письма правообладателя, в котором указывается, что правообладателем рекламодателю на определенный срок (указать срок) предоставлены права на использование объекта интеллектуальной собственности (или его фрагмента) (определить объект) в рекламе определенного товара (либо в рекламных целях) на определенной территории (указать территорию).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использования в рекламе фотографии, кадров с изображением известного, публичного лица, Заказчик обязан предоставлять документы (лицензионное соглашение или письменное согласие физического лица), подтверждающие правомерность такого использования, с указанием срока </w:t>
      </w:r>
      <w:r w:rsidRPr="00EF1BB1">
        <w:rPr>
          <w:rFonts w:ascii="Times New Roman" w:eastAsiaTheme="minorHAnsi" w:hAnsi="Times New Roman"/>
          <w:sz w:val="28"/>
          <w:szCs w:val="28"/>
          <w:lang w:eastAsia="en-US"/>
        </w:rPr>
        <w:br/>
        <w:t xml:space="preserve">и территории использования, а также определения рекламных материалов, </w:t>
      </w:r>
      <w:r w:rsidRPr="00EF1BB1">
        <w:rPr>
          <w:rFonts w:ascii="Times New Roman" w:eastAsiaTheme="minorHAnsi" w:hAnsi="Times New Roman"/>
          <w:sz w:val="28"/>
          <w:szCs w:val="28"/>
          <w:lang w:eastAsia="en-US"/>
        </w:rPr>
        <w:br/>
        <w:t xml:space="preserve">в которых допускается такое использование. Указанные в настоящем пункте документы не предоставляются, когда фотографии, кадры с изображением известного, публичного лица были сделаны специально для размещения </w:t>
      </w:r>
      <w:r w:rsidRPr="00EF1BB1">
        <w:rPr>
          <w:rFonts w:ascii="Times New Roman" w:eastAsiaTheme="minorHAnsi" w:hAnsi="Times New Roman"/>
          <w:sz w:val="28"/>
          <w:szCs w:val="28"/>
          <w:lang w:eastAsia="en-US"/>
        </w:rPr>
        <w:br/>
        <w:t xml:space="preserve">в данном рекламном материале.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3.12. Требования к размещению рекламы ювелирных магазинов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 xml:space="preserve">При рекламе ювелирных магазинов на мониторах Учреждения Заказчик обязан предоставлять свидетельство о постановке на специальный учет </w:t>
      </w:r>
      <w:r w:rsidRPr="00EF1BB1">
        <w:rPr>
          <w:rFonts w:ascii="Times New Roman" w:eastAsiaTheme="minorHAnsi" w:hAnsi="Times New Roman"/>
          <w:sz w:val="28"/>
          <w:szCs w:val="28"/>
          <w:lang w:eastAsia="en-US"/>
        </w:rPr>
        <w:br/>
        <w:t xml:space="preserve">в инспекции пробирного надзора.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3.13. Требования к размещению рекламы печатного СМИ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рекламы печатного СМИ (либо наличия в ролике упоминания печатного СМИ) на мониторах Учреждения необходимо предоставить свидетельство о регистрации такого СМИ. В случае если печатное СМИ является зарубежным печатным изданием (зарегистрировано на территории иного государства, а также Заказчиком предоставлено в соответствии </w:t>
      </w:r>
      <w:r w:rsidRPr="00EF1BB1">
        <w:rPr>
          <w:rFonts w:ascii="Times New Roman" w:eastAsiaTheme="minorHAnsi" w:hAnsi="Times New Roman"/>
          <w:sz w:val="28"/>
          <w:szCs w:val="28"/>
          <w:lang w:eastAsia="en-US"/>
        </w:rPr>
        <w:br/>
        <w:t xml:space="preserve">с законодательством такого государства свидетельство о регистрации печатного СМИ), Заказчик обязан предоставлять разрешение на распространение продукции зарубежных периодических печатных изданий на территории Российской Федерации.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К рекламе печатных СМИ применяются также Требования к размещению рекламы информационной продукции, сформулированные в п. 3.17. настоящих Требований.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3.14. Требования к размещению рекламы туроператора</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рекламы туроператора на мониторах Учреждения Заказчик обязан предоставлять выписку из единого федерального реестра туроператоров.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3.15. Требования к размещению рекламы детского питания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детского питания на мониторах Учреждения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Декларация о соответствии (сертификат соответствия);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свидетельство о государственной регистрации;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инструкция по применению либо упаковка и аннотация к объекту рекламирования, которые используются при его реализации.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Требования к обязательной надписи: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Реклама продуктов детского питания не должна представлять их в качестве полноценных заменителей женского молока и содержать утверждение </w:t>
      </w:r>
      <w:r w:rsidRPr="00EF1BB1">
        <w:rPr>
          <w:rFonts w:ascii="Times New Roman" w:eastAsiaTheme="minorHAnsi" w:hAnsi="Times New Roman"/>
          <w:sz w:val="28"/>
          <w:szCs w:val="28"/>
          <w:lang w:eastAsia="en-US"/>
        </w:rPr>
        <w:br/>
        <w:t xml:space="preserve">о преимуществах искусственного вскармливания детей. Реклама продуктов, предназначенных для использования в качестве заменителей женского молока, </w:t>
      </w:r>
      <w:r w:rsidRPr="00EF1BB1">
        <w:rPr>
          <w:rFonts w:ascii="Times New Roman" w:eastAsiaTheme="minorHAnsi" w:hAnsi="Times New Roman"/>
          <w:sz w:val="28"/>
          <w:szCs w:val="28"/>
          <w:lang w:eastAsia="en-US"/>
        </w:rPr>
        <w:br/>
        <w:t xml:space="preserve">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3.16. Требования к размещению рекламы товаров при дистанционном способе их продажи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Требования к документам: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 xml:space="preserve">Письмо от рекламодателя с подтверждением информации об условиях дистанционной продажи с приложением: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заверенной копии свидетельства о внесении записи в ЕГРЮЛ </w:t>
      </w:r>
      <w:r w:rsidRPr="00EF1BB1">
        <w:rPr>
          <w:rFonts w:ascii="Times New Roman" w:eastAsiaTheme="minorHAnsi" w:hAnsi="Times New Roman"/>
          <w:sz w:val="28"/>
          <w:szCs w:val="28"/>
          <w:lang w:eastAsia="en-US"/>
        </w:rPr>
        <w:br/>
        <w:t xml:space="preserve">(для индивидуального предпринимателя - в ЕГРИП) и выписки из устава, подтверждающей адрес места нахождения продавца;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либо выписки из ЕГРЮЛ о продавце.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Требования к обязательной надписи: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для юридического лица: наименование продавца, адрес его места нахождения и ОГРН;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для индивидуального предпринимателя: фамилия, имя, отчество продавца, ОГРН.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3.17. Требование к размещению рекламы кино- и видеофильмов.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предоставлении для размещения на мониторах Учреждения рекламы художественных, документальных, научно-популярных, учебных, мультипликационных кино- и видеофильмов, предназначенных </w:t>
      </w:r>
      <w:r w:rsidRPr="00EF1BB1">
        <w:rPr>
          <w:rFonts w:ascii="Times New Roman" w:eastAsiaTheme="minorHAnsi" w:hAnsi="Times New Roman"/>
          <w:sz w:val="28"/>
          <w:szCs w:val="28"/>
          <w:lang w:eastAsia="en-US"/>
        </w:rPr>
        <w:br/>
        <w:t xml:space="preserve">для демонстрации в </w:t>
      </w:r>
      <w:proofErr w:type="spellStart"/>
      <w:r w:rsidRPr="00EF1BB1">
        <w:rPr>
          <w:rFonts w:ascii="Times New Roman" w:eastAsiaTheme="minorHAnsi" w:hAnsi="Times New Roman"/>
          <w:sz w:val="28"/>
          <w:szCs w:val="28"/>
          <w:lang w:eastAsia="en-US"/>
        </w:rPr>
        <w:t>киновидеотеатрах</w:t>
      </w:r>
      <w:proofErr w:type="spellEnd"/>
      <w:r w:rsidRPr="00EF1BB1">
        <w:rPr>
          <w:rFonts w:ascii="Times New Roman" w:eastAsiaTheme="minorHAnsi" w:hAnsi="Times New Roman"/>
          <w:sz w:val="28"/>
          <w:szCs w:val="28"/>
          <w:lang w:eastAsia="en-US"/>
        </w:rPr>
        <w:t xml:space="preserve">, для тиражирования в целях продажи, сдачи в прокат / аренду, для трансляции по телевидению (публичная демонстрация), Заказчик обязан предоставить (при необходимости предварительно запрашивая у непосредственных рекламодателей, их рекламных агентов, иных представителей и т.д.) надлежащим образом заверенные (нотариально, либо подписью и печатью Заказчика/рекламодателя) копии прокатных удостоверений на кино- и видеофильм. К рекламе кино- </w:t>
      </w:r>
      <w:r w:rsidRPr="00EF1BB1">
        <w:rPr>
          <w:rFonts w:ascii="Times New Roman" w:eastAsiaTheme="minorHAnsi" w:hAnsi="Times New Roman"/>
          <w:sz w:val="28"/>
          <w:szCs w:val="28"/>
          <w:lang w:eastAsia="en-US"/>
        </w:rPr>
        <w:br/>
        <w:t xml:space="preserve">и видеофильмов применяются также Требования к размещению рекламы информационной продукции, сформулированные в п.3.17. настоящих Требований.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3.18. Требования к размещению рекламы информационной продукции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информационной продукции указывается знак присвоенной </w:t>
      </w:r>
      <w:r w:rsidRPr="00EF1BB1">
        <w:rPr>
          <w:rFonts w:ascii="Times New Roman" w:eastAsiaTheme="minorHAnsi" w:hAnsi="Times New Roman"/>
          <w:sz w:val="28"/>
          <w:szCs w:val="28"/>
          <w:lang w:eastAsia="en-US"/>
        </w:rPr>
        <w:br/>
        <w:t xml:space="preserve">ей возрастной категории и/или текстовое предупреждение о возрастном ограничении (согласно документам от производителя или распространителя (владельца)), полученные в результате классификации данной информационной продукции в соответствии с требованиями ФЗ «О защите детей от информации, причиняющей вред их здоровью и развитию». Указанная информация должна быть хорошо читаема и ее продолжительность не должна быть менее 3 (трех) секунд.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предоставлении для размещения на мониторах Учреждения рекламы информационной продукции Заказчик обязан предоставить сопроводительные документы на рекламируемую продукцию, полученные им от производителя или распространителя (владельца) данной информационной продукции </w:t>
      </w:r>
      <w:r w:rsidRPr="00EF1BB1">
        <w:rPr>
          <w:rFonts w:ascii="Times New Roman" w:eastAsiaTheme="minorHAnsi" w:hAnsi="Times New Roman"/>
          <w:sz w:val="28"/>
          <w:szCs w:val="28"/>
          <w:lang w:eastAsia="en-US"/>
        </w:rPr>
        <w:br/>
        <w:t xml:space="preserve">и содержащие сведения о результате классификации соответствующей </w:t>
      </w:r>
      <w:r w:rsidRPr="00EF1BB1">
        <w:rPr>
          <w:rFonts w:ascii="Times New Roman" w:eastAsiaTheme="minorHAnsi" w:hAnsi="Times New Roman"/>
          <w:sz w:val="28"/>
          <w:szCs w:val="28"/>
          <w:lang w:eastAsia="en-US"/>
        </w:rPr>
        <w:lastRenderedPageBreak/>
        <w:t xml:space="preserve">информационной продукции, или письмо от производителя </w:t>
      </w:r>
      <w:r w:rsidRPr="00EF1BB1">
        <w:rPr>
          <w:rFonts w:ascii="Times New Roman" w:eastAsiaTheme="minorHAnsi" w:hAnsi="Times New Roman"/>
          <w:sz w:val="28"/>
          <w:szCs w:val="28"/>
          <w:lang w:eastAsia="en-US"/>
        </w:rPr>
        <w:br/>
        <w:t xml:space="preserve">или распространителя информационной продукции, подтверждающее заявленную в ролике возрастную категорию.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3.19. Требования к размещению рекламы кредитных кооперативов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кредитных кооперативов на мониторах учреждения Заказчик обязан предоставлять (при необходимости предварительно запрашивая </w:t>
      </w:r>
      <w:r w:rsidRPr="00EF1BB1">
        <w:rPr>
          <w:rFonts w:ascii="Times New Roman" w:eastAsiaTheme="minorHAnsi" w:hAnsi="Times New Roman"/>
          <w:sz w:val="28"/>
          <w:szCs w:val="28"/>
          <w:lang w:eastAsia="en-US"/>
        </w:rPr>
        <w:br/>
        <w:t xml:space="preserve">у непосредственных рекламодателей, их рекламных агентов, иных представителей и т.д.) надлежащим образом заверенные копии следующих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свидетельство о внесении сведений о кооперативе в Государственный реестр саморегулируемых организаций кредитных кооперативов;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Устав кооператива;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положение о порядке и об условиях привлечения денежных средств членов кредитного кооператива, и об условиях предоставления займов членам кредитного кооператива, принятое общим собранием пайщиков;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свидетельство о членстве кредитного кооператива в саморегулируемой организации.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договор со страховой компанией или выписку (в случае упоминания</w:t>
      </w:r>
      <w:r w:rsidRPr="00EF1BB1">
        <w:rPr>
          <w:rFonts w:ascii="Times New Roman" w:eastAsiaTheme="minorHAnsi" w:hAnsi="Times New Roman"/>
          <w:sz w:val="28"/>
          <w:szCs w:val="28"/>
          <w:lang w:eastAsia="en-US"/>
        </w:rPr>
        <w:br/>
        <w:t xml:space="preserve"> в ролике о страховании сбережений).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При рекламе кредитных кооперативов не допускается указание на то, что кооператив выполняет какие-либо финансовые операции или оказывает финансовые услуги, которые по закону отнесены к компетенции других компаний (банков, кредитный организаций и др.), в частности, принимает денежные средства во вклады.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рекламе кредитных кооперативов обязательно должна присутствовать следующая информация: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наименование лица, оказывающего финансовую услугу, с указанием организационно-правовой формы;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информация о том, что рекламируемые услуги (предоставление займов и привлечение денежных средств по договору передачи личных сбережений) предоставляются </w:t>
      </w:r>
      <w:r w:rsidRPr="00EF1BB1">
        <w:rPr>
          <w:rFonts w:ascii="Times New Roman" w:eastAsiaTheme="minorHAnsi" w:hAnsi="Times New Roman"/>
          <w:bCs/>
          <w:sz w:val="28"/>
          <w:szCs w:val="28"/>
          <w:lang w:eastAsia="en-US"/>
        </w:rPr>
        <w:t>только</w:t>
      </w:r>
      <w:r w:rsidRPr="00EF1BB1">
        <w:rPr>
          <w:rFonts w:ascii="Times New Roman" w:eastAsiaTheme="minorHAnsi" w:hAnsi="Times New Roman"/>
          <w:b/>
          <w:bCs/>
          <w:sz w:val="28"/>
          <w:szCs w:val="28"/>
          <w:lang w:eastAsia="en-US"/>
        </w:rPr>
        <w:t xml:space="preserve"> </w:t>
      </w:r>
      <w:r w:rsidRPr="00EF1BB1">
        <w:rPr>
          <w:rFonts w:ascii="Times New Roman" w:eastAsiaTheme="minorHAnsi" w:hAnsi="Times New Roman"/>
          <w:sz w:val="28"/>
          <w:szCs w:val="28"/>
          <w:lang w:eastAsia="en-US"/>
        </w:rPr>
        <w:t xml:space="preserve">членам кредитного кооператива;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информация о расходах потребителя, связанных с членством </w:t>
      </w:r>
      <w:r w:rsidRPr="00EF1BB1">
        <w:rPr>
          <w:rFonts w:ascii="Times New Roman" w:eastAsiaTheme="minorHAnsi" w:hAnsi="Times New Roman"/>
          <w:sz w:val="28"/>
          <w:szCs w:val="28"/>
          <w:lang w:eastAsia="en-US"/>
        </w:rPr>
        <w:br/>
        <w:t xml:space="preserve">в кооперативе (либо указание в ролике конкретного размера этих расходов, либо указание информации примерно следующего содержания «Членство </w:t>
      </w:r>
      <w:r w:rsidRPr="00EF1BB1">
        <w:rPr>
          <w:rFonts w:ascii="Times New Roman" w:eastAsiaTheme="minorHAnsi" w:hAnsi="Times New Roman"/>
          <w:sz w:val="28"/>
          <w:szCs w:val="28"/>
          <w:lang w:eastAsia="en-US"/>
        </w:rPr>
        <w:br/>
        <w:t xml:space="preserve">в кооперативе повлечет дополнительные расходы. С условиями членства можно ознакомиться на сайте _______________»;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указания всех условий, влияющих на размер доходов/расходов потребителя при пользовании рекламируемой услугой, в случае указания </w:t>
      </w:r>
      <w:r w:rsidRPr="00EF1BB1">
        <w:rPr>
          <w:rFonts w:ascii="Times New Roman" w:eastAsiaTheme="minorHAnsi" w:hAnsi="Times New Roman"/>
          <w:sz w:val="28"/>
          <w:szCs w:val="28"/>
          <w:lang w:eastAsia="en-US"/>
        </w:rPr>
        <w:br/>
        <w:t xml:space="preserve">в ролике одного из таких условий.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lastRenderedPageBreak/>
        <w:t xml:space="preserve">3.20. </w:t>
      </w:r>
      <w:r w:rsidRPr="00EF1BB1">
        <w:rPr>
          <w:rFonts w:ascii="Times New Roman" w:eastAsiaTheme="minorHAnsi" w:hAnsi="Times New Roman"/>
          <w:sz w:val="28"/>
          <w:szCs w:val="28"/>
          <w:lang w:eastAsia="en-US"/>
        </w:rPr>
        <w:t xml:space="preserve">Указанный в настоящем Разделе перечень требований и ограничений к рекламе не является исчерпывающим. Учреждение (уполномоченные лица) вправе формулировать иные требования, в том числе основанные на творческой, художественной, моральной концепциях или политике учреждения. Кроме того, учреждение (их уполномоченные лица) вправе отклонить рекламу, </w:t>
      </w:r>
      <w:r w:rsidRPr="00EF1BB1">
        <w:rPr>
          <w:rFonts w:ascii="Times New Roman" w:eastAsiaTheme="minorHAnsi" w:hAnsi="Times New Roman"/>
          <w:sz w:val="28"/>
          <w:szCs w:val="28"/>
          <w:lang w:eastAsia="en-US"/>
        </w:rPr>
        <w:br/>
        <w:t xml:space="preserve">не соответствующую требованиям Учреждения, в том числе по основаниям, </w:t>
      </w:r>
      <w:r w:rsidRPr="00EF1BB1">
        <w:rPr>
          <w:rFonts w:ascii="Times New Roman" w:eastAsiaTheme="minorHAnsi" w:hAnsi="Times New Roman"/>
          <w:sz w:val="28"/>
          <w:szCs w:val="28"/>
          <w:lang w:eastAsia="en-US"/>
        </w:rPr>
        <w:br/>
        <w:t xml:space="preserve">не указанным в настоящих Требований. Процедура отклонения рекламы определена в п. 2.2. настоящих Требований. </w:t>
      </w:r>
    </w:p>
    <w:p w:rsidR="00EF1BB1" w:rsidRPr="00EF1BB1" w:rsidRDefault="00EF1BB1" w:rsidP="00EF1BB1">
      <w:pPr>
        <w:autoSpaceDE w:val="0"/>
        <w:autoSpaceDN w:val="0"/>
        <w:adjustRightInd w:val="0"/>
        <w:spacing w:line="360" w:lineRule="exact"/>
        <w:ind w:firstLine="709"/>
        <w:rPr>
          <w:rFonts w:ascii="Times New Roman" w:eastAsiaTheme="minorHAnsi" w:hAnsi="Times New Roman"/>
          <w:sz w:val="28"/>
          <w:szCs w:val="28"/>
          <w:lang w:eastAsia="en-US"/>
        </w:rPr>
      </w:pP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4. Предоставление документов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Гарантии заказчиков</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4.1. Одновременно с ИРМ Заказчик предоставляет Учреждению сведения об использовании в ИРМ произведений российских и иностранных авторов </w:t>
      </w:r>
      <w:r w:rsidRPr="00EF1BB1">
        <w:rPr>
          <w:rFonts w:ascii="Times New Roman" w:eastAsiaTheme="minorHAnsi" w:hAnsi="Times New Roman"/>
          <w:sz w:val="28"/>
          <w:szCs w:val="28"/>
          <w:lang w:eastAsia="en-US"/>
        </w:rPr>
        <w:br/>
        <w:t xml:space="preserve">по форме, указанной в Приложении № 2 настоящих Требований, а также оригиналы следующих документов или их копии, заверенные либо нотариально, либо подписью и печатью Заказчика: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лицензии или специальные разрешения (либо их надлежаще заверенные копии), если рекламируемая деятельность, производство и (или) реализация объекта рекламирования подлежат лицензированию или осуществляются </w:t>
      </w:r>
      <w:r w:rsidRPr="00EF1BB1">
        <w:rPr>
          <w:rFonts w:ascii="Times New Roman" w:eastAsiaTheme="minorHAnsi" w:hAnsi="Times New Roman"/>
          <w:sz w:val="28"/>
          <w:szCs w:val="28"/>
          <w:lang w:eastAsia="en-US"/>
        </w:rPr>
        <w:br/>
        <w:t xml:space="preserve">при условии наличия специальных разрешений;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сертификаты соответствия или документы (в том числе декларации соответствия), подтверждающие соответствие объекта рекламирования требованиям технических регламентов (либо их надлежаще заверенные копии), если объекты рекламирования подлежат обязательной сертификации, или иному обязательному подтверждению соответствия требованиям технических регламентов;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регистрационные удостоверения или иные документы, подтверждающие государственную регистрацию объектов рекламирования (или их надлежаще заверенные копии), если объекты рекламирования подлежат государственной регистрации;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документы, подтверждающие достоверность информации, присутствующей в ролике.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если в процессе проверки учреждение предоставленного Заказчиком ИРМ потребуются дополнительные документы, Учреждение вправе запросить их у Заказчика, а Заказчик обязан в двухдневный срок предоставить их оригиналы или копии, заверенные в соответствии с требованиями настоящего пункта.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Заказчик гарантирует Учреждению, что действие документов, копии которых им предоставлены, не прекращается в период размещения ИРМ соответствующего товарного бренда.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 xml:space="preserve">В случае прекращения действия вышеуказанных документов (отзыв лицензии, разрешения, истечение срока действия, аннулирование и т.п.) в период размещения ИРМ Заказчик незамедлительно (в день прекращения) уведомляет об этом Учреждение, оказание услуг по размещению ИРМ соответствующего товарного бренда прекращается, и сделка подлежит расторжению. Заказчик при расторжении соответствующей сделки по указанному основанию обязан оплатить Учреждению стоимость услуг по размещению ИРМ, оказанных </w:t>
      </w:r>
      <w:r w:rsidRPr="00EF1BB1">
        <w:rPr>
          <w:rFonts w:ascii="Times New Roman" w:eastAsiaTheme="minorHAnsi" w:hAnsi="Times New Roman"/>
          <w:sz w:val="28"/>
          <w:szCs w:val="28"/>
          <w:lang w:eastAsia="en-US"/>
        </w:rPr>
        <w:br/>
        <w:t xml:space="preserve">на момент ее расторжения.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4.2. Заказчики обязаны предоставить Учреждению всю информацию, необходимую для оказания услуг по размещению ИРМ, в срок, позволяющий реализовать соответствующий заказ на размещение ИРМ согласно Приложению № 1 настоящих Требований.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4.3. Заказчик предоставляет Учреждению видеозапись ИРМ </w:t>
      </w:r>
      <w:r w:rsidRPr="00EF1BB1">
        <w:rPr>
          <w:rFonts w:ascii="Times New Roman" w:eastAsiaTheme="minorHAnsi" w:hAnsi="Times New Roman"/>
          <w:sz w:val="28"/>
          <w:szCs w:val="28"/>
          <w:lang w:eastAsia="en-US"/>
        </w:rPr>
        <w:br/>
        <w:t xml:space="preserve">в согласованном формате и на согласованных носителях в срок, указанный учреждением, но не позднее 5 (пяти) рабочих дней до начала трансляции ИРМ на мониторах Учреждения, а в случае предоставления ИРМ, содержащих рекламу средств массовой информации, в том числе электронных, или любое упоминание о них в рекламе; рекламу зрелищных или иных культурно-массовых мероприятий, а также рекламу так называемых кинопоказов (демонстрация художественных, документальных, мультипликационных и иных фильмов </w:t>
      </w:r>
      <w:r w:rsidRPr="00EF1BB1">
        <w:rPr>
          <w:rFonts w:ascii="Times New Roman" w:eastAsiaTheme="minorHAnsi" w:hAnsi="Times New Roman"/>
          <w:sz w:val="28"/>
          <w:szCs w:val="28"/>
          <w:lang w:eastAsia="en-US"/>
        </w:rPr>
        <w:br/>
        <w:t xml:space="preserve">в кинотеатрах, на DVD и иным способом); ИРМ с участием известных лиц, которые могут ассоциироваться с тем или иным теле- или радиоканалом - </w:t>
      </w:r>
      <w:r w:rsidRPr="00EF1BB1">
        <w:rPr>
          <w:rFonts w:ascii="Times New Roman" w:eastAsiaTheme="minorHAnsi" w:hAnsi="Times New Roman"/>
          <w:sz w:val="28"/>
          <w:szCs w:val="28"/>
          <w:lang w:eastAsia="en-US"/>
        </w:rPr>
        <w:br/>
        <w:t xml:space="preserve">не позднее 10 (десяти) рабочих дней до начала трансляции ИРМ на мониторах Учреждения.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4.4. Каждый Заказчик гарантирует Учреждению, что предоставленные ИРМ по своему содержанию и оформлению соответствует требованиям действующего законодательства Российской Федерации, и ее распространение на мониторах Учреждения не нарушает каких-либо прав третьих лиц, включая, но не ограничиваясь авторскими и смежными правами. Все расчеты с авторами и обладателями смежных прав производятся заказчиками/клиентами заказчиков самостоятельно. Каждый Заказчик также гарантирует Учреждению, что </w:t>
      </w:r>
      <w:r w:rsidRPr="00EF1BB1">
        <w:rPr>
          <w:rFonts w:ascii="Times New Roman" w:eastAsiaTheme="minorHAnsi" w:hAnsi="Times New Roman"/>
          <w:sz w:val="28"/>
          <w:szCs w:val="28"/>
          <w:lang w:eastAsia="en-US"/>
        </w:rPr>
        <w:br/>
        <w:t xml:space="preserve">в предоставляемых им ИРМ не используются официальные государственные символы Российской Федерации (герб, гимн) и иностранных государств (гербы, гимны, флаги), а также символы международных и религиозных организаций.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предоставленных ИРМ должны содержаться информация </w:t>
      </w:r>
      <w:r w:rsidRPr="00EF1BB1">
        <w:rPr>
          <w:rFonts w:ascii="Times New Roman" w:eastAsiaTheme="minorHAnsi" w:hAnsi="Times New Roman"/>
          <w:sz w:val="28"/>
          <w:szCs w:val="28"/>
          <w:lang w:eastAsia="en-US"/>
        </w:rPr>
        <w:br/>
        <w:t xml:space="preserve">и предупреждения, предусмотренные Законом «О рекламе» № 38-ФЗ </w:t>
      </w:r>
      <w:r w:rsidRPr="00EF1BB1">
        <w:rPr>
          <w:rFonts w:ascii="Times New Roman" w:eastAsiaTheme="minorHAnsi" w:hAnsi="Times New Roman"/>
          <w:sz w:val="28"/>
          <w:szCs w:val="28"/>
          <w:lang w:eastAsia="en-US"/>
        </w:rPr>
        <w:br/>
        <w:t xml:space="preserve">от 13 марта 2006 г. (далее – ФЗ «О рекламе») в качестве обязательных.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4.5. Заказчики не вправе без предварительного письменного согласования с Учреждением помещать в ИРМ более одного объекта рекламирования. </w:t>
      </w:r>
      <w:r w:rsidRPr="00EF1BB1">
        <w:rPr>
          <w:rFonts w:ascii="Times New Roman" w:eastAsiaTheme="minorHAnsi" w:hAnsi="Times New Roman"/>
          <w:sz w:val="28"/>
          <w:szCs w:val="28"/>
          <w:lang w:eastAsia="en-US"/>
        </w:rPr>
        <w:br/>
      </w:r>
      <w:r w:rsidRPr="00EF1BB1">
        <w:rPr>
          <w:rFonts w:ascii="Times New Roman" w:eastAsiaTheme="minorHAnsi" w:hAnsi="Times New Roman"/>
          <w:sz w:val="28"/>
          <w:szCs w:val="28"/>
          <w:lang w:eastAsia="en-US"/>
        </w:rPr>
        <w:lastRenderedPageBreak/>
        <w:t xml:space="preserve">В случае невыполнения заказчиком данного условия стоимость услуг </w:t>
      </w:r>
      <w:r w:rsidRPr="00EF1BB1">
        <w:rPr>
          <w:rFonts w:ascii="Times New Roman" w:eastAsiaTheme="minorHAnsi" w:hAnsi="Times New Roman"/>
          <w:sz w:val="28"/>
          <w:szCs w:val="28"/>
          <w:lang w:eastAsia="en-US"/>
        </w:rPr>
        <w:br/>
        <w:t xml:space="preserve">по размещению ИРМ пересматривается.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4.6. Заказчик гарантирует, что предоставляемые и размещаемые </w:t>
      </w:r>
      <w:r w:rsidRPr="00EF1BB1">
        <w:rPr>
          <w:rFonts w:ascii="Times New Roman" w:eastAsiaTheme="minorHAnsi" w:hAnsi="Times New Roman"/>
          <w:sz w:val="28"/>
          <w:szCs w:val="28"/>
          <w:lang w:eastAsia="en-US"/>
        </w:rPr>
        <w:br/>
        <w:t xml:space="preserve">по его заказу ИРМ не являются агитационными по смыслу Федерального закона от 12 июня 2002 г. № 67-ФЗ «Об основных гарантиях избирательных прав и права на участие в референдуме граждан Российской Федерации».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том случае, если рекламируемое физическое лицо или избирательное объединение (политическая партия, структурное подразделение политической партии, общественная организация, общественное движение) становятся участниками избирательного процесса (т.е. в период избирательной кампании, проводимой на территории Российской Федерации, физическое лицо приобретает статус кандидата, доверенного лица, уполномоченного представителя по финансовым вопросам кандидата или избирательного объединения/блока, а избирательное объединение уведомляет соответствующую избирательную комиссию о выдвижении им кандидатов/списка кандидатов либо входит в состав избирательного блока), а также в случае, если учредителем, собственником, владельцем и(или) членом органа управления рекламируемого юридического лица являются лица, ставшие участниками избирательного процесса (кандидаты, члены или уполномоченные представители инициативной группы по проведению референдума, иной группы участников референдума), </w:t>
      </w:r>
      <w:r w:rsidRPr="00EF1BB1">
        <w:rPr>
          <w:rFonts w:ascii="Times New Roman" w:eastAsiaTheme="minorHAnsi" w:hAnsi="Times New Roman"/>
          <w:sz w:val="28"/>
          <w:szCs w:val="28"/>
          <w:lang w:eastAsia="en-US"/>
        </w:rPr>
        <w:br/>
        <w:t xml:space="preserve">в том случае, когда в ИРМ используются фамилии или изображения этих лиц, заказчик обязан незамедлительно сообщить Учреждению об указанных обстоятельствах с приложением необходимых документов, после чего заключенный договор в части оказания услуг по размещению соответствующих ИРМ подлежит расторжению, а ИРМ снимаются с трансляции в течение 2 (двух) рабочих дней с момента уведомления.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том случае, если в предоставляемых Заказчиком Учреждению </w:t>
      </w:r>
      <w:r w:rsidRPr="00EF1BB1">
        <w:rPr>
          <w:rFonts w:ascii="Times New Roman" w:eastAsiaTheme="minorHAnsi" w:hAnsi="Times New Roman"/>
          <w:sz w:val="28"/>
          <w:szCs w:val="28"/>
          <w:lang w:eastAsia="en-US"/>
        </w:rPr>
        <w:br/>
        <w:t xml:space="preserve">для размещения ИРМ будут содержаться изображения или упоминания </w:t>
      </w:r>
      <w:r w:rsidRPr="00EF1BB1">
        <w:rPr>
          <w:rFonts w:ascii="Times New Roman" w:eastAsiaTheme="minorHAnsi" w:hAnsi="Times New Roman"/>
          <w:sz w:val="28"/>
          <w:szCs w:val="28"/>
          <w:lang w:eastAsia="en-US"/>
        </w:rPr>
        <w:br/>
        <w:t xml:space="preserve">о физических лицах или избирательных объединениях, которые могут стать участниками избирательного процесса на соответствующих выборах </w:t>
      </w:r>
      <w:r w:rsidRPr="00EF1BB1">
        <w:rPr>
          <w:rFonts w:ascii="Times New Roman" w:eastAsiaTheme="minorHAnsi" w:hAnsi="Times New Roman"/>
          <w:sz w:val="28"/>
          <w:szCs w:val="28"/>
          <w:lang w:eastAsia="en-US"/>
        </w:rPr>
        <w:br/>
        <w:t xml:space="preserve">(у учреждения существуют определенные основания полагать, что эти лица станут участниками избирательного процесса) либо будет содержаться какая-либо иная информация, которая может быть квалифицирована как нарушение законодательства РФ о выборах, то в течение 1 (Одного) рабочего дня с даты официального опубликования решения о назначении соответствующих выборов на территории, в пределах которой распространяется реклама по действующему договору, заказчик обязан предоставить Учреждению письменное подтверждение, гарантирующее, что физическое лицо или избирательное объединение, тем или иным образом упомянутое или демонстрируемое в ИРМ, не будет принимать участия в соответствующих выборах.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 xml:space="preserve">В том случае, если такое письменное подтверждение не будет предоставлено, оказание услуг по размещению ИРМ в рамках соответствующего заказана размещение ИРМ прекращается, и сделка подлежит расторжению, </w:t>
      </w:r>
      <w:r w:rsidRPr="00EF1BB1">
        <w:rPr>
          <w:rFonts w:ascii="Times New Roman" w:eastAsiaTheme="minorHAnsi" w:hAnsi="Times New Roman"/>
          <w:sz w:val="28"/>
          <w:szCs w:val="28"/>
          <w:lang w:eastAsia="en-US"/>
        </w:rPr>
        <w:br/>
        <w:t xml:space="preserve">а ИРМ не подлежат трансляции на мониторах Учреждения.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Заказчик при расторжении соответствующей сделки по указанному основанию обязан уплатить Учреждению стоимость услуг по размещению ИРМ, оказанных на момент ее расторжения. </w:t>
      </w:r>
    </w:p>
    <w:p w:rsidR="00EF1BB1" w:rsidRPr="00EF1BB1" w:rsidRDefault="00EF1BB1" w:rsidP="00EF1BB1">
      <w:pPr>
        <w:autoSpaceDE w:val="0"/>
        <w:autoSpaceDN w:val="0"/>
        <w:adjustRightInd w:val="0"/>
        <w:spacing w:line="360" w:lineRule="exact"/>
        <w:ind w:firstLine="709"/>
        <w:rPr>
          <w:rFonts w:ascii="Times New Roman" w:eastAsiaTheme="minorHAnsi" w:hAnsi="Times New Roman"/>
          <w:sz w:val="28"/>
          <w:szCs w:val="28"/>
          <w:lang w:eastAsia="en-US"/>
        </w:rPr>
      </w:pP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b/>
          <w:bCs/>
          <w:sz w:val="28"/>
          <w:szCs w:val="28"/>
          <w:lang w:eastAsia="en-US"/>
        </w:rPr>
        <w:t xml:space="preserve">5. Отказ от размещения ИРМ Заказчиком и его последствия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5.1. Заказчик вправе в одностороннем порядке отказаться от размещения ИРМ (полностью или частично), в одностороннем порядке приостановить размещение ИРМ и по согласованию с Учреждением внести соответствующие изменения в график размещения ИРМ, при условии предварительного письменного уведомления Учреждения за 5 (пять) рабочих дней до трансляции ИРМ на мониторах Учреждения соответствующих ИРМ.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Бремя доказательства своевременности получения уведомления Учреждением несет Заказчик.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highlight w:val="yellow"/>
          <w:lang w:eastAsia="en-US"/>
        </w:rPr>
      </w:pPr>
      <w:r w:rsidRPr="00EF1BB1">
        <w:rPr>
          <w:rFonts w:ascii="Times New Roman" w:eastAsiaTheme="minorHAnsi" w:hAnsi="Times New Roman"/>
          <w:sz w:val="28"/>
          <w:szCs w:val="28"/>
          <w:lang w:eastAsia="en-US"/>
        </w:rPr>
        <w:t xml:space="preserve">В случае нарушения заказчиком срока предоставления уведомления Заказчик на основании требования Учреждения производит оплату объема времени ИРМ, снятых с трансляции за весь период времени, составляющий менее 5 (пяти) рабочих дней.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если Заказчик не оплатит счет в течение 10 (десяти) календарных дней, Учреждение при наличии авансовых платежей вправе удовлетворить требование на неустойку за счет встречных требований Заказчика на оказание услуг по размещению ИРМ (т.е. за счет авансов).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В случае, если услуги по размещению ИРМ были оказаны: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частично в соответствии с первоначальным графиком размещения (вследствие отсутствия технологической возможности внесения изменений) - Заказчик, обязан оплатить Учреждению стоимость фактически оказанных услуг;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 полностью в соответствии с первоначальным графиком размещения (вследствие отсутствия технологической возможности внесения изменений) - Заказчик обязан оплатить Учреждению стоимость фактически оказанных услуг. </w:t>
      </w:r>
    </w:p>
    <w:p w:rsidR="00EF1BB1" w:rsidRPr="00EF1BB1" w:rsidRDefault="00EF1BB1" w:rsidP="00EF1BB1">
      <w:pPr>
        <w:autoSpaceDE w:val="0"/>
        <w:autoSpaceDN w:val="0"/>
        <w:adjustRightInd w:val="0"/>
        <w:spacing w:line="360" w:lineRule="exact"/>
        <w:ind w:firstLine="709"/>
        <w:jc w:val="both"/>
        <w:rPr>
          <w:rFonts w:ascii="Times New Roman" w:eastAsiaTheme="minorHAnsi" w:hAnsi="Times New Roman"/>
          <w:sz w:val="28"/>
          <w:szCs w:val="28"/>
          <w:lang w:eastAsia="en-US"/>
        </w:rPr>
      </w:pPr>
    </w:p>
    <w:p w:rsidR="00EF1BB1" w:rsidRPr="00EF1BB1" w:rsidRDefault="00EF1BB1" w:rsidP="00EF1BB1">
      <w:pPr>
        <w:pageBreakBefore/>
        <w:autoSpaceDE w:val="0"/>
        <w:autoSpaceDN w:val="0"/>
        <w:adjustRightInd w:val="0"/>
        <w:spacing w:line="240" w:lineRule="exact"/>
        <w:ind w:left="5670"/>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П</w:t>
      </w:r>
      <w:r w:rsidRPr="00EF1BB1">
        <w:rPr>
          <w:rFonts w:ascii="Times New Roman" w:eastAsiaTheme="minorHAnsi" w:hAnsi="Times New Roman"/>
          <w:bCs/>
          <w:sz w:val="28"/>
          <w:szCs w:val="28"/>
          <w:lang w:eastAsia="en-US"/>
        </w:rPr>
        <w:t xml:space="preserve">риложение № 1 </w:t>
      </w:r>
    </w:p>
    <w:p w:rsidR="00EF1BB1" w:rsidRPr="00EF1BB1" w:rsidRDefault="00EF1BB1" w:rsidP="00EF1BB1">
      <w:pPr>
        <w:autoSpaceDE w:val="0"/>
        <w:autoSpaceDN w:val="0"/>
        <w:adjustRightInd w:val="0"/>
        <w:spacing w:line="240" w:lineRule="exact"/>
        <w:ind w:left="5670"/>
        <w:rPr>
          <w:rFonts w:ascii="Times New Roman" w:eastAsiaTheme="minorHAnsi" w:hAnsi="Times New Roman"/>
          <w:bCs/>
          <w:color w:val="000000"/>
          <w:sz w:val="28"/>
          <w:szCs w:val="28"/>
          <w:lang w:eastAsia="en-US"/>
        </w:rPr>
      </w:pPr>
      <w:r w:rsidRPr="00EF1BB1">
        <w:rPr>
          <w:rFonts w:ascii="Times New Roman" w:eastAsiaTheme="minorHAnsi" w:hAnsi="Times New Roman"/>
          <w:sz w:val="28"/>
          <w:szCs w:val="28"/>
          <w:lang w:eastAsia="en-US"/>
        </w:rPr>
        <w:t xml:space="preserve">к Требованиям к размещению информационно-рекламных материалов на информационных телевизионных панелях </w:t>
      </w:r>
      <w:r w:rsidRPr="00EF1BB1">
        <w:rPr>
          <w:rFonts w:ascii="Times New Roman" w:eastAsiaTheme="minorHAnsi" w:hAnsi="Times New Roman"/>
          <w:sz w:val="28"/>
          <w:szCs w:val="28"/>
          <w:lang w:eastAsia="en-US"/>
        </w:rPr>
        <w:br/>
        <w:t xml:space="preserve">и информационных киосках </w:t>
      </w:r>
      <w:r w:rsidRPr="00EF1BB1">
        <w:rPr>
          <w:rFonts w:ascii="Times New Roman" w:eastAsiaTheme="minorHAnsi" w:hAnsi="Times New Roman"/>
          <w:color w:val="000000"/>
          <w:sz w:val="28"/>
          <w:szCs w:val="28"/>
          <w:lang w:eastAsia="en-US"/>
        </w:rPr>
        <w:t xml:space="preserve">в секторе информирования и ожидания </w:t>
      </w:r>
      <w:r w:rsidRPr="00EF1BB1">
        <w:rPr>
          <w:rFonts w:ascii="Times New Roman" w:eastAsiaTheme="minorHAnsi" w:hAnsi="Times New Roman"/>
          <w:bCs/>
          <w:color w:val="000000"/>
          <w:sz w:val="28"/>
          <w:szCs w:val="28"/>
          <w:lang w:eastAsia="en-US"/>
        </w:rPr>
        <w:t xml:space="preserve">структурного подразделения </w:t>
      </w:r>
      <w:r w:rsidRPr="00EF1BB1">
        <w:rPr>
          <w:rFonts w:ascii="Times New Roman" w:eastAsiaTheme="minorHAnsi" w:hAnsi="Times New Roman"/>
          <w:bCs/>
          <w:color w:val="000000"/>
          <w:sz w:val="28"/>
          <w:szCs w:val="28"/>
          <w:lang w:eastAsia="en-US"/>
        </w:rPr>
        <w:br/>
      </w:r>
      <w:r w:rsidRPr="00EF1BB1">
        <w:rPr>
          <w:rFonts w:ascii="Times New Roman" w:eastAsiaTheme="minorHAnsi" w:hAnsi="Times New Roman"/>
          <w:color w:val="000000"/>
          <w:sz w:val="28"/>
          <w:szCs w:val="28"/>
          <w:lang w:eastAsia="en-US"/>
        </w:rPr>
        <w:t xml:space="preserve">и на сайте </w:t>
      </w:r>
      <w:r w:rsidRPr="00EF1BB1">
        <w:rPr>
          <w:rFonts w:ascii="Times New Roman" w:eastAsiaTheme="minorHAnsi" w:hAnsi="Times New Roman"/>
          <w:bCs/>
          <w:color w:val="000000"/>
          <w:sz w:val="28"/>
          <w:szCs w:val="28"/>
          <w:lang w:eastAsia="en-US"/>
        </w:rPr>
        <w:t>КГАУ «Пермский краевой МФЦ ПГМУ»</w:t>
      </w:r>
    </w:p>
    <w:p w:rsidR="00EF1BB1" w:rsidRPr="00EF1BB1" w:rsidRDefault="00EF1BB1" w:rsidP="00EF1BB1">
      <w:pPr>
        <w:autoSpaceDE w:val="0"/>
        <w:autoSpaceDN w:val="0"/>
        <w:adjustRightInd w:val="0"/>
        <w:spacing w:line="240" w:lineRule="exact"/>
        <w:ind w:left="5670"/>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от «___» ___________ 20    года </w:t>
      </w:r>
    </w:p>
    <w:p w:rsidR="00EF1BB1" w:rsidRPr="00EF1BB1" w:rsidRDefault="00EF1BB1" w:rsidP="00EF1BB1">
      <w:pPr>
        <w:autoSpaceDE w:val="0"/>
        <w:autoSpaceDN w:val="0"/>
        <w:adjustRightInd w:val="0"/>
        <w:spacing w:line="360" w:lineRule="exact"/>
        <w:ind w:firstLine="709"/>
        <w:rPr>
          <w:rFonts w:ascii="Times New Roman" w:eastAsiaTheme="minorHAnsi" w:hAnsi="Times New Roman"/>
          <w:sz w:val="28"/>
          <w:szCs w:val="28"/>
          <w:lang w:eastAsia="en-US"/>
        </w:rPr>
      </w:pPr>
    </w:p>
    <w:p w:rsidR="00EF1BB1" w:rsidRPr="00EF1BB1" w:rsidRDefault="00EF1BB1" w:rsidP="00EF1BB1">
      <w:pPr>
        <w:autoSpaceDE w:val="0"/>
        <w:autoSpaceDN w:val="0"/>
        <w:adjustRightInd w:val="0"/>
        <w:spacing w:line="360" w:lineRule="exact"/>
        <w:jc w:val="center"/>
        <w:rPr>
          <w:rFonts w:ascii="Times New Roman" w:eastAsiaTheme="minorHAnsi" w:hAnsi="Times New Roman"/>
          <w:b/>
          <w:sz w:val="28"/>
          <w:szCs w:val="28"/>
          <w:lang w:eastAsia="en-US"/>
        </w:rPr>
      </w:pPr>
      <w:r w:rsidRPr="00EF1BB1">
        <w:rPr>
          <w:rFonts w:ascii="Times New Roman" w:eastAsiaTheme="minorHAnsi" w:hAnsi="Times New Roman"/>
          <w:b/>
          <w:sz w:val="28"/>
          <w:szCs w:val="28"/>
          <w:lang w:eastAsia="en-US"/>
        </w:rPr>
        <w:t>Информация, необходимая для оказания услуг по размещению ИРМ</w:t>
      </w:r>
    </w:p>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b/>
          <w:sz w:val="28"/>
          <w:szCs w:val="28"/>
          <w:lang w:eastAsia="en-US"/>
        </w:rPr>
      </w:pPr>
    </w:p>
    <w:tbl>
      <w:tblPr>
        <w:tblW w:w="9789" w:type="dxa"/>
        <w:tblInd w:w="-292" w:type="dxa"/>
        <w:tblLayout w:type="fixed"/>
        <w:tblLook w:val="0000" w:firstRow="0" w:lastRow="0" w:firstColumn="0" w:lastColumn="0" w:noHBand="0" w:noVBand="0"/>
      </w:tblPr>
      <w:tblGrid>
        <w:gridCol w:w="513"/>
        <w:gridCol w:w="1558"/>
        <w:gridCol w:w="2031"/>
        <w:gridCol w:w="1663"/>
        <w:gridCol w:w="1438"/>
        <w:gridCol w:w="1292"/>
        <w:gridCol w:w="1294"/>
      </w:tblGrid>
      <w:tr w:rsidR="00EF1BB1" w:rsidRPr="00EF1BB1" w:rsidTr="008E0AB9">
        <w:trPr>
          <w:trHeight w:val="1127"/>
        </w:trPr>
        <w:tc>
          <w:tcPr>
            <w:tcW w:w="513"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rPr>
                <w:rFonts w:ascii="Times New Roman" w:eastAsiaTheme="minorHAnsi" w:hAnsi="Times New Roman"/>
                <w:color w:val="000000"/>
                <w:sz w:val="28"/>
                <w:szCs w:val="28"/>
                <w:lang w:eastAsia="en-US"/>
              </w:rPr>
            </w:pPr>
            <w:r w:rsidRPr="00EF1BB1">
              <w:rPr>
                <w:rFonts w:ascii="Times New Roman" w:eastAsiaTheme="minorHAnsi" w:hAnsi="Times New Roman"/>
                <w:color w:val="000000"/>
                <w:sz w:val="28"/>
                <w:szCs w:val="28"/>
                <w:lang w:eastAsia="en-US"/>
              </w:rPr>
              <w:t>№№</w:t>
            </w:r>
          </w:p>
        </w:tc>
        <w:tc>
          <w:tcPr>
            <w:tcW w:w="1558"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jc w:val="center"/>
              <w:rPr>
                <w:rFonts w:ascii="Times New Roman" w:eastAsiaTheme="minorHAnsi" w:hAnsi="Times New Roman"/>
                <w:bCs/>
                <w:color w:val="000000"/>
                <w:sz w:val="28"/>
                <w:szCs w:val="28"/>
                <w:lang w:eastAsia="en-US"/>
              </w:rPr>
            </w:pPr>
            <w:proofErr w:type="spellStart"/>
            <w:r w:rsidRPr="00EF1BB1">
              <w:rPr>
                <w:rFonts w:ascii="Times New Roman" w:eastAsiaTheme="minorHAnsi" w:hAnsi="Times New Roman"/>
                <w:bCs/>
                <w:color w:val="000000"/>
                <w:sz w:val="28"/>
                <w:szCs w:val="28"/>
                <w:lang w:eastAsia="en-US"/>
              </w:rPr>
              <w:t>Рекламоноситель</w:t>
            </w:r>
            <w:proofErr w:type="spellEnd"/>
          </w:p>
        </w:tc>
        <w:tc>
          <w:tcPr>
            <w:tcW w:w="2031"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jc w:val="center"/>
              <w:rPr>
                <w:rFonts w:ascii="Times New Roman" w:eastAsiaTheme="minorHAnsi" w:hAnsi="Times New Roman"/>
                <w:bCs/>
                <w:color w:val="000000"/>
                <w:sz w:val="28"/>
                <w:szCs w:val="28"/>
                <w:lang w:eastAsia="en-US"/>
              </w:rPr>
            </w:pPr>
            <w:r w:rsidRPr="00EF1BB1">
              <w:rPr>
                <w:rFonts w:ascii="Times New Roman" w:eastAsiaTheme="minorHAnsi" w:hAnsi="Times New Roman"/>
                <w:bCs/>
                <w:color w:val="000000"/>
                <w:sz w:val="28"/>
                <w:szCs w:val="28"/>
                <w:lang w:eastAsia="en-US"/>
              </w:rPr>
              <w:t xml:space="preserve">Обоснование выбора </w:t>
            </w:r>
            <w:proofErr w:type="spellStart"/>
            <w:r w:rsidRPr="00EF1BB1">
              <w:rPr>
                <w:rFonts w:ascii="Times New Roman" w:eastAsiaTheme="minorHAnsi" w:hAnsi="Times New Roman"/>
                <w:bCs/>
                <w:color w:val="000000"/>
                <w:sz w:val="28"/>
                <w:szCs w:val="28"/>
                <w:lang w:eastAsia="en-US"/>
              </w:rPr>
              <w:t>рекламоносителя</w:t>
            </w:r>
            <w:proofErr w:type="spellEnd"/>
          </w:p>
        </w:tc>
        <w:tc>
          <w:tcPr>
            <w:tcW w:w="1663"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jc w:val="center"/>
              <w:rPr>
                <w:rFonts w:ascii="Times New Roman" w:eastAsiaTheme="minorHAnsi" w:hAnsi="Times New Roman"/>
                <w:bCs/>
                <w:color w:val="000000"/>
                <w:sz w:val="28"/>
                <w:szCs w:val="28"/>
                <w:lang w:eastAsia="en-US"/>
              </w:rPr>
            </w:pPr>
            <w:r w:rsidRPr="00EF1BB1">
              <w:rPr>
                <w:rFonts w:ascii="Times New Roman" w:eastAsiaTheme="minorHAnsi" w:hAnsi="Times New Roman"/>
                <w:bCs/>
                <w:color w:val="000000"/>
                <w:sz w:val="28"/>
                <w:szCs w:val="28"/>
                <w:lang w:eastAsia="en-US"/>
              </w:rPr>
              <w:t>Длительность рекламы</w:t>
            </w:r>
          </w:p>
        </w:tc>
        <w:tc>
          <w:tcPr>
            <w:tcW w:w="1438"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jc w:val="center"/>
              <w:rPr>
                <w:rFonts w:ascii="Times New Roman" w:eastAsiaTheme="minorHAnsi" w:hAnsi="Times New Roman"/>
                <w:bCs/>
                <w:color w:val="000000"/>
                <w:sz w:val="28"/>
                <w:szCs w:val="28"/>
                <w:lang w:eastAsia="en-US"/>
              </w:rPr>
            </w:pPr>
            <w:r w:rsidRPr="00EF1BB1">
              <w:rPr>
                <w:rFonts w:ascii="Times New Roman" w:eastAsiaTheme="minorHAnsi" w:hAnsi="Times New Roman"/>
                <w:bCs/>
                <w:color w:val="000000"/>
                <w:sz w:val="28"/>
                <w:szCs w:val="28"/>
                <w:lang w:eastAsia="en-US"/>
              </w:rPr>
              <w:t>Место размещения</w:t>
            </w:r>
          </w:p>
        </w:tc>
        <w:tc>
          <w:tcPr>
            <w:tcW w:w="1292"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jc w:val="center"/>
              <w:rPr>
                <w:rFonts w:ascii="Times New Roman" w:eastAsiaTheme="minorHAnsi" w:hAnsi="Times New Roman"/>
                <w:color w:val="000000"/>
                <w:sz w:val="28"/>
                <w:szCs w:val="28"/>
                <w:lang w:eastAsia="en-US"/>
              </w:rPr>
            </w:pPr>
            <w:r w:rsidRPr="00EF1BB1">
              <w:rPr>
                <w:rFonts w:ascii="Times New Roman" w:eastAsiaTheme="minorHAnsi" w:hAnsi="Times New Roman"/>
                <w:bCs/>
                <w:color w:val="000000"/>
                <w:sz w:val="28"/>
                <w:szCs w:val="28"/>
                <w:lang w:eastAsia="en-US"/>
              </w:rPr>
              <w:t xml:space="preserve">Частота охвата </w:t>
            </w:r>
            <w:r w:rsidRPr="00EF1BB1">
              <w:rPr>
                <w:rFonts w:ascii="Times New Roman" w:eastAsiaTheme="minorHAnsi" w:hAnsi="Times New Roman"/>
                <w:color w:val="000000"/>
                <w:sz w:val="28"/>
                <w:szCs w:val="28"/>
                <w:lang w:eastAsia="en-US"/>
              </w:rPr>
              <w:t>(количество выходов в день)</w:t>
            </w:r>
          </w:p>
        </w:tc>
        <w:tc>
          <w:tcPr>
            <w:tcW w:w="1294"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jc w:val="center"/>
              <w:rPr>
                <w:rFonts w:ascii="Times New Roman" w:eastAsiaTheme="minorHAnsi" w:hAnsi="Times New Roman"/>
                <w:bCs/>
                <w:color w:val="000000"/>
                <w:sz w:val="28"/>
                <w:szCs w:val="28"/>
                <w:lang w:eastAsia="en-US"/>
              </w:rPr>
            </w:pPr>
            <w:r w:rsidRPr="00EF1BB1">
              <w:rPr>
                <w:rFonts w:ascii="Times New Roman" w:eastAsiaTheme="minorHAnsi" w:hAnsi="Times New Roman"/>
                <w:bCs/>
                <w:color w:val="000000"/>
                <w:sz w:val="28"/>
                <w:szCs w:val="28"/>
                <w:lang w:eastAsia="en-US"/>
              </w:rPr>
              <w:t>Кол-во месяцев размещения</w:t>
            </w:r>
          </w:p>
        </w:tc>
      </w:tr>
      <w:tr w:rsidR="00EF1BB1" w:rsidRPr="00EF1BB1" w:rsidTr="008E0AB9">
        <w:trPr>
          <w:trHeight w:val="278"/>
        </w:trPr>
        <w:tc>
          <w:tcPr>
            <w:tcW w:w="513"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jc w:val="right"/>
              <w:rPr>
                <w:rFonts w:ascii="Times New Roman" w:eastAsiaTheme="minorHAnsi" w:hAnsi="Times New Roman"/>
                <w:color w:val="000000"/>
                <w:sz w:val="28"/>
                <w:szCs w:val="28"/>
                <w:lang w:eastAsia="en-US"/>
              </w:rPr>
            </w:pPr>
            <w:r w:rsidRPr="00EF1BB1">
              <w:rPr>
                <w:rFonts w:ascii="Times New Roman" w:eastAsiaTheme="minorHAnsi" w:hAnsi="Times New Roman"/>
                <w:color w:val="000000"/>
                <w:sz w:val="28"/>
                <w:szCs w:val="28"/>
                <w:lang w:eastAsia="en-US"/>
              </w:rPr>
              <w:t>1</w:t>
            </w:r>
          </w:p>
        </w:tc>
        <w:tc>
          <w:tcPr>
            <w:tcW w:w="1558"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color w:val="000000"/>
                <w:sz w:val="28"/>
                <w:szCs w:val="28"/>
                <w:lang w:eastAsia="en-US"/>
              </w:rPr>
            </w:pPr>
          </w:p>
        </w:tc>
        <w:tc>
          <w:tcPr>
            <w:tcW w:w="2031"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color w:val="000000"/>
                <w:sz w:val="28"/>
                <w:szCs w:val="28"/>
                <w:lang w:eastAsia="en-US"/>
              </w:rPr>
            </w:pPr>
          </w:p>
        </w:tc>
        <w:tc>
          <w:tcPr>
            <w:tcW w:w="1663"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color w:val="000000"/>
                <w:sz w:val="28"/>
                <w:szCs w:val="28"/>
                <w:lang w:eastAsia="en-US"/>
              </w:rPr>
            </w:pPr>
          </w:p>
        </w:tc>
        <w:tc>
          <w:tcPr>
            <w:tcW w:w="1438"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color w:val="000000"/>
                <w:sz w:val="28"/>
                <w:szCs w:val="28"/>
                <w:lang w:eastAsia="en-US"/>
              </w:rPr>
            </w:pPr>
          </w:p>
        </w:tc>
        <w:tc>
          <w:tcPr>
            <w:tcW w:w="1292"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color w:val="000000"/>
                <w:sz w:val="28"/>
                <w:szCs w:val="28"/>
                <w:lang w:eastAsia="en-US"/>
              </w:rPr>
            </w:pPr>
          </w:p>
        </w:tc>
        <w:tc>
          <w:tcPr>
            <w:tcW w:w="1294" w:type="dxa"/>
            <w:tcBorders>
              <w:top w:val="single" w:sz="6" w:space="0" w:color="auto"/>
              <w:left w:val="single" w:sz="6" w:space="0" w:color="auto"/>
              <w:bottom w:val="single" w:sz="6" w:space="0" w:color="auto"/>
              <w:right w:val="single" w:sz="6" w:space="0" w:color="auto"/>
            </w:tcBorders>
          </w:tcPr>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color w:val="000000"/>
                <w:sz w:val="28"/>
                <w:szCs w:val="28"/>
                <w:lang w:eastAsia="en-US"/>
              </w:rPr>
            </w:pPr>
          </w:p>
        </w:tc>
      </w:tr>
    </w:tbl>
    <w:p w:rsidR="00EF1BB1" w:rsidRPr="00EF1BB1" w:rsidRDefault="00EF1BB1" w:rsidP="00EF1BB1">
      <w:pPr>
        <w:autoSpaceDE w:val="0"/>
        <w:autoSpaceDN w:val="0"/>
        <w:adjustRightInd w:val="0"/>
        <w:spacing w:line="360" w:lineRule="exact"/>
        <w:ind w:firstLine="709"/>
        <w:rPr>
          <w:rFonts w:ascii="Times New Roman" w:eastAsiaTheme="minorHAnsi" w:hAnsi="Times New Roman"/>
          <w:sz w:val="28"/>
          <w:szCs w:val="28"/>
          <w:lang w:eastAsia="en-US"/>
        </w:rPr>
      </w:pPr>
    </w:p>
    <w:p w:rsidR="00EF1BB1" w:rsidRPr="00EF1BB1" w:rsidRDefault="00EF1BB1" w:rsidP="00EF1BB1">
      <w:pPr>
        <w:autoSpaceDE w:val="0"/>
        <w:autoSpaceDN w:val="0"/>
        <w:adjustRightInd w:val="0"/>
        <w:spacing w:line="360" w:lineRule="exact"/>
        <w:ind w:firstLine="709"/>
        <w:rPr>
          <w:rFonts w:ascii="Times New Roman" w:eastAsiaTheme="minorHAnsi" w:hAnsi="Times New Roman"/>
          <w:sz w:val="28"/>
          <w:szCs w:val="28"/>
          <w:lang w:eastAsia="en-US"/>
        </w:rPr>
      </w:pPr>
    </w:p>
    <w:p w:rsidR="00EF1BB1" w:rsidRPr="00EF1BB1" w:rsidRDefault="00EF1BB1" w:rsidP="00EF1BB1">
      <w:pPr>
        <w:autoSpaceDE w:val="0"/>
        <w:autoSpaceDN w:val="0"/>
        <w:adjustRightInd w:val="0"/>
        <w:spacing w:line="360" w:lineRule="exact"/>
        <w:ind w:firstLine="709"/>
        <w:rPr>
          <w:rFonts w:ascii="Times New Roman" w:eastAsiaTheme="minorHAnsi" w:hAnsi="Times New Roman"/>
          <w:sz w:val="28"/>
          <w:szCs w:val="28"/>
          <w:lang w:eastAsia="en-US"/>
        </w:rPr>
      </w:pPr>
    </w:p>
    <w:p w:rsidR="00EF1BB1" w:rsidRPr="00EF1BB1" w:rsidRDefault="00EF1BB1" w:rsidP="00EF1BB1">
      <w:pPr>
        <w:pageBreakBefore/>
        <w:autoSpaceDE w:val="0"/>
        <w:autoSpaceDN w:val="0"/>
        <w:adjustRightInd w:val="0"/>
        <w:spacing w:line="240" w:lineRule="exact"/>
        <w:ind w:left="5670"/>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lastRenderedPageBreak/>
        <w:t>П</w:t>
      </w:r>
      <w:r w:rsidRPr="00EF1BB1">
        <w:rPr>
          <w:rFonts w:ascii="Times New Roman" w:eastAsiaTheme="minorHAnsi" w:hAnsi="Times New Roman"/>
          <w:bCs/>
          <w:sz w:val="28"/>
          <w:szCs w:val="28"/>
          <w:lang w:eastAsia="en-US"/>
        </w:rPr>
        <w:t xml:space="preserve">риложение № 2 </w:t>
      </w:r>
    </w:p>
    <w:p w:rsidR="00EF1BB1" w:rsidRPr="00EF1BB1" w:rsidRDefault="00EF1BB1" w:rsidP="00EF1BB1">
      <w:pPr>
        <w:autoSpaceDE w:val="0"/>
        <w:autoSpaceDN w:val="0"/>
        <w:adjustRightInd w:val="0"/>
        <w:spacing w:line="240" w:lineRule="exact"/>
        <w:ind w:left="5670"/>
        <w:rPr>
          <w:rFonts w:ascii="Times New Roman" w:eastAsiaTheme="minorHAnsi" w:hAnsi="Times New Roman"/>
          <w:bCs/>
          <w:color w:val="000000"/>
          <w:sz w:val="28"/>
          <w:szCs w:val="28"/>
          <w:lang w:eastAsia="en-US"/>
        </w:rPr>
      </w:pPr>
      <w:r w:rsidRPr="00EF1BB1">
        <w:rPr>
          <w:rFonts w:ascii="Times New Roman" w:eastAsiaTheme="minorHAnsi" w:hAnsi="Times New Roman"/>
          <w:sz w:val="28"/>
          <w:szCs w:val="28"/>
          <w:lang w:eastAsia="en-US"/>
        </w:rPr>
        <w:t>к Требованиям к размещению информационно-рекламных материалов на информационных телевизионных панелях</w:t>
      </w:r>
      <w:r w:rsidRPr="00EF1BB1">
        <w:rPr>
          <w:rFonts w:ascii="Times New Roman" w:eastAsiaTheme="minorHAnsi" w:hAnsi="Times New Roman"/>
          <w:sz w:val="28"/>
          <w:szCs w:val="28"/>
          <w:lang w:eastAsia="en-US"/>
        </w:rPr>
        <w:br/>
        <w:t xml:space="preserve">и информационных киосках в </w:t>
      </w:r>
      <w:r w:rsidRPr="00EF1BB1">
        <w:rPr>
          <w:rFonts w:ascii="Times New Roman" w:eastAsiaTheme="minorHAnsi" w:hAnsi="Times New Roman"/>
          <w:color w:val="000000"/>
          <w:sz w:val="28"/>
          <w:szCs w:val="28"/>
          <w:lang w:eastAsia="en-US"/>
        </w:rPr>
        <w:t xml:space="preserve">секторе информирования и ожидания </w:t>
      </w:r>
      <w:r w:rsidRPr="00EF1BB1">
        <w:rPr>
          <w:rFonts w:ascii="Times New Roman" w:eastAsiaTheme="minorHAnsi" w:hAnsi="Times New Roman"/>
          <w:bCs/>
          <w:color w:val="000000"/>
          <w:sz w:val="28"/>
          <w:szCs w:val="28"/>
          <w:lang w:eastAsia="en-US"/>
        </w:rPr>
        <w:t xml:space="preserve">структурного подразделения </w:t>
      </w:r>
      <w:r w:rsidRPr="00EF1BB1">
        <w:rPr>
          <w:rFonts w:ascii="Times New Roman" w:eastAsiaTheme="minorHAnsi" w:hAnsi="Times New Roman"/>
          <w:bCs/>
          <w:color w:val="000000"/>
          <w:sz w:val="28"/>
          <w:szCs w:val="28"/>
          <w:lang w:eastAsia="en-US"/>
        </w:rPr>
        <w:br/>
      </w:r>
      <w:r w:rsidRPr="00EF1BB1">
        <w:rPr>
          <w:rFonts w:ascii="Times New Roman" w:eastAsiaTheme="minorHAnsi" w:hAnsi="Times New Roman"/>
          <w:color w:val="000000"/>
          <w:sz w:val="28"/>
          <w:szCs w:val="28"/>
          <w:lang w:eastAsia="en-US"/>
        </w:rPr>
        <w:t>и на сайте</w:t>
      </w:r>
      <w:r w:rsidRPr="00EF1BB1">
        <w:rPr>
          <w:rFonts w:ascii="Times New Roman" w:eastAsiaTheme="minorHAnsi" w:hAnsi="Times New Roman"/>
          <w:sz w:val="28"/>
          <w:szCs w:val="28"/>
          <w:lang w:eastAsia="en-US"/>
        </w:rPr>
        <w:t xml:space="preserve"> </w:t>
      </w:r>
      <w:r w:rsidRPr="00EF1BB1">
        <w:rPr>
          <w:rFonts w:ascii="Times New Roman" w:eastAsiaTheme="minorHAnsi" w:hAnsi="Times New Roman"/>
          <w:bCs/>
          <w:color w:val="000000"/>
          <w:sz w:val="28"/>
          <w:szCs w:val="28"/>
          <w:lang w:eastAsia="en-US"/>
        </w:rPr>
        <w:t>КГАУ «Пермский краевой МФЦ ПГМУ»</w:t>
      </w:r>
    </w:p>
    <w:p w:rsidR="00EF1BB1" w:rsidRPr="00EF1BB1" w:rsidRDefault="00EF1BB1" w:rsidP="00EF1BB1">
      <w:pPr>
        <w:autoSpaceDE w:val="0"/>
        <w:autoSpaceDN w:val="0"/>
        <w:adjustRightInd w:val="0"/>
        <w:spacing w:line="240" w:lineRule="exact"/>
        <w:ind w:left="5670"/>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от «___» ___________ 20_ года </w:t>
      </w:r>
    </w:p>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b/>
          <w:bCs/>
          <w:sz w:val="28"/>
          <w:szCs w:val="28"/>
          <w:lang w:eastAsia="en-US"/>
        </w:rPr>
      </w:pPr>
      <w:r w:rsidRPr="00EF1BB1">
        <w:rPr>
          <w:rFonts w:ascii="Times New Roman" w:eastAsiaTheme="minorHAnsi" w:hAnsi="Times New Roman"/>
          <w:b/>
          <w:bCs/>
          <w:sz w:val="28"/>
          <w:szCs w:val="28"/>
          <w:lang w:eastAsia="en-US"/>
        </w:rPr>
        <w:t xml:space="preserve">ФОРМА </w:t>
      </w:r>
    </w:p>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b/>
          <w:bCs/>
          <w:sz w:val="28"/>
          <w:szCs w:val="28"/>
          <w:lang w:eastAsia="en-US"/>
        </w:rPr>
      </w:pPr>
      <w:r w:rsidRPr="00EF1BB1">
        <w:rPr>
          <w:rFonts w:ascii="Times New Roman" w:eastAsiaTheme="minorHAnsi" w:hAnsi="Times New Roman"/>
          <w:b/>
          <w:bCs/>
          <w:sz w:val="28"/>
          <w:szCs w:val="28"/>
          <w:lang w:eastAsia="en-US"/>
        </w:rPr>
        <w:t xml:space="preserve">ПРЕДОСТАВЛЕНИЯ СВЕДЕНИЙ ОБ ИСПОЛЬЗОВАНИИ </w:t>
      </w:r>
    </w:p>
    <w:p w:rsidR="00EF1BB1" w:rsidRPr="00EF1BB1" w:rsidRDefault="00EF1BB1" w:rsidP="00EF1BB1">
      <w:pPr>
        <w:autoSpaceDE w:val="0"/>
        <w:autoSpaceDN w:val="0"/>
        <w:adjustRightInd w:val="0"/>
        <w:spacing w:line="360" w:lineRule="exact"/>
        <w:ind w:firstLine="709"/>
        <w:jc w:val="center"/>
        <w:rPr>
          <w:rFonts w:ascii="Times New Roman" w:eastAsiaTheme="minorHAnsi" w:hAnsi="Times New Roman"/>
          <w:b/>
          <w:bCs/>
          <w:color w:val="000000"/>
          <w:sz w:val="28"/>
          <w:szCs w:val="28"/>
          <w:lang w:eastAsia="en-US"/>
        </w:rPr>
      </w:pPr>
      <w:r w:rsidRPr="00EF1BB1">
        <w:rPr>
          <w:rFonts w:ascii="Times New Roman" w:eastAsiaTheme="minorHAnsi" w:hAnsi="Times New Roman"/>
          <w:b/>
          <w:bCs/>
          <w:sz w:val="28"/>
          <w:szCs w:val="28"/>
          <w:lang w:eastAsia="en-US"/>
        </w:rPr>
        <w:t xml:space="preserve">В ИНФОРМАЦИОННОРЕКЛАМНЫХ МАТЕРИАЛАХ ПРОИЗВЕДЕНИЙ РОССИЙСКИХ И ИНОСТРАННЫХ АВТОРОВ </w:t>
      </w:r>
    </w:p>
    <w:p w:rsidR="00EF1BB1" w:rsidRPr="00EF1BB1" w:rsidRDefault="00EF1BB1" w:rsidP="00EF1BB1">
      <w:pPr>
        <w:autoSpaceDE w:val="0"/>
        <w:autoSpaceDN w:val="0"/>
        <w:adjustRightInd w:val="0"/>
        <w:spacing w:line="360" w:lineRule="exact"/>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____________________________________________________________________ </w:t>
      </w:r>
    </w:p>
    <w:p w:rsidR="00EF1BB1" w:rsidRPr="00EF1BB1" w:rsidRDefault="00EF1BB1" w:rsidP="00EF1BB1">
      <w:pPr>
        <w:autoSpaceDE w:val="0"/>
        <w:autoSpaceDN w:val="0"/>
        <w:adjustRightInd w:val="0"/>
        <w:spacing w:line="360" w:lineRule="exact"/>
        <w:jc w:val="center"/>
        <w:rPr>
          <w:rFonts w:ascii="Times New Roman" w:eastAsiaTheme="minorHAnsi" w:hAnsi="Times New Roman"/>
          <w:sz w:val="28"/>
          <w:szCs w:val="28"/>
          <w:lang w:eastAsia="en-US"/>
        </w:rPr>
      </w:pPr>
      <w:r w:rsidRPr="00EF1BB1">
        <w:rPr>
          <w:rFonts w:ascii="Times New Roman" w:eastAsiaTheme="minorHAnsi" w:hAnsi="Times New Roman"/>
          <w:bCs/>
          <w:sz w:val="28"/>
          <w:szCs w:val="28"/>
          <w:lang w:eastAsia="en-US"/>
        </w:rPr>
        <w:t>название организации заказчика</w:t>
      </w:r>
    </w:p>
    <w:p w:rsidR="00EF1BB1" w:rsidRPr="00EF1BB1" w:rsidRDefault="00EF1BB1" w:rsidP="00EF1BB1">
      <w:pPr>
        <w:autoSpaceDE w:val="0"/>
        <w:autoSpaceDN w:val="0"/>
        <w:adjustRightInd w:val="0"/>
        <w:spacing w:line="360" w:lineRule="exact"/>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____________________________________________________________________ </w:t>
      </w:r>
    </w:p>
    <w:p w:rsidR="00EF1BB1" w:rsidRPr="00EF1BB1" w:rsidRDefault="00EF1BB1" w:rsidP="00EF1BB1">
      <w:pPr>
        <w:autoSpaceDE w:val="0"/>
        <w:autoSpaceDN w:val="0"/>
        <w:adjustRightInd w:val="0"/>
        <w:spacing w:line="360" w:lineRule="exact"/>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____________________________________________________________________ </w:t>
      </w:r>
    </w:p>
    <w:p w:rsidR="00EF1BB1" w:rsidRPr="00EF1BB1" w:rsidRDefault="00EF1BB1" w:rsidP="00EF1BB1">
      <w:pPr>
        <w:autoSpaceDE w:val="0"/>
        <w:autoSpaceDN w:val="0"/>
        <w:adjustRightInd w:val="0"/>
        <w:spacing w:line="360" w:lineRule="exact"/>
        <w:rPr>
          <w:rFonts w:ascii="Times New Roman" w:eastAsiaTheme="minorHAnsi" w:hAnsi="Times New Roman"/>
          <w:bCs/>
          <w:sz w:val="28"/>
          <w:szCs w:val="28"/>
          <w:lang w:eastAsia="en-US"/>
        </w:rPr>
      </w:pPr>
    </w:p>
    <w:p w:rsidR="00EF1BB1" w:rsidRPr="00EF1BB1" w:rsidRDefault="00EF1BB1" w:rsidP="00EF1BB1">
      <w:pPr>
        <w:autoSpaceDE w:val="0"/>
        <w:autoSpaceDN w:val="0"/>
        <w:adjustRightInd w:val="0"/>
        <w:spacing w:line="360" w:lineRule="exact"/>
        <w:rPr>
          <w:rFonts w:ascii="Times New Roman" w:eastAsiaTheme="minorHAnsi" w:hAnsi="Times New Roman"/>
          <w:bCs/>
          <w:sz w:val="28"/>
          <w:szCs w:val="28"/>
          <w:lang w:eastAsia="en-US"/>
        </w:rPr>
      </w:pPr>
      <w:r w:rsidRPr="00EF1BB1">
        <w:rPr>
          <w:rFonts w:ascii="Times New Roman" w:eastAsiaTheme="minorHAnsi" w:hAnsi="Times New Roman"/>
          <w:bCs/>
          <w:sz w:val="28"/>
          <w:szCs w:val="28"/>
          <w:lang w:eastAsia="en-US"/>
        </w:rPr>
        <w:t>сведения об использовании произведений российских и иностранных авторов</w:t>
      </w:r>
    </w:p>
    <w:p w:rsidR="00EF1BB1" w:rsidRPr="00EF1BB1" w:rsidRDefault="00EF1BB1" w:rsidP="00EF1BB1">
      <w:pPr>
        <w:autoSpaceDE w:val="0"/>
        <w:autoSpaceDN w:val="0"/>
        <w:adjustRightInd w:val="0"/>
        <w:spacing w:line="360" w:lineRule="exact"/>
        <w:rPr>
          <w:rFonts w:ascii="Times New Roman" w:eastAsiaTheme="minorHAnsi" w:hAnsi="Times New Roman"/>
          <w:bCs/>
          <w:sz w:val="28"/>
          <w:szCs w:val="28"/>
          <w:lang w:eastAsia="en-US"/>
        </w:rPr>
      </w:pPr>
    </w:p>
    <w:p w:rsidR="00EF1BB1" w:rsidRPr="00EF1BB1" w:rsidRDefault="00EF1BB1" w:rsidP="00EF1BB1">
      <w:pPr>
        <w:autoSpaceDE w:val="0"/>
        <w:autoSpaceDN w:val="0"/>
        <w:adjustRightInd w:val="0"/>
        <w:spacing w:line="360" w:lineRule="exact"/>
        <w:jc w:val="right"/>
        <w:rPr>
          <w:rFonts w:ascii="Times New Roman" w:eastAsiaTheme="minorHAnsi" w:hAnsi="Times New Roman"/>
          <w:color w:val="000000"/>
          <w:sz w:val="28"/>
          <w:szCs w:val="28"/>
          <w:lang w:eastAsia="en-US"/>
        </w:rPr>
      </w:pPr>
      <w:r w:rsidRPr="00EF1BB1">
        <w:rPr>
          <w:rFonts w:ascii="Times New Roman" w:eastAsiaTheme="minorHAnsi" w:hAnsi="Times New Roman"/>
          <w:color w:val="000000"/>
          <w:sz w:val="28"/>
          <w:szCs w:val="28"/>
          <w:lang w:eastAsia="en-US"/>
        </w:rPr>
        <w:t xml:space="preserve">“___” ______________ 20__ г. </w:t>
      </w:r>
    </w:p>
    <w:p w:rsidR="00EF1BB1" w:rsidRPr="00EF1BB1" w:rsidRDefault="00EF1BB1" w:rsidP="00EF1BB1">
      <w:pPr>
        <w:autoSpaceDE w:val="0"/>
        <w:autoSpaceDN w:val="0"/>
        <w:adjustRightInd w:val="0"/>
        <w:spacing w:line="360" w:lineRule="exact"/>
        <w:rPr>
          <w:rFonts w:ascii="Times New Roman" w:eastAsiaTheme="minorHAnsi" w:hAnsi="Times New Roman"/>
          <w:color w:val="000000"/>
          <w:sz w:val="28"/>
          <w:szCs w:val="28"/>
          <w:lang w:eastAsia="en-US"/>
        </w:rPr>
      </w:pPr>
      <w:r w:rsidRPr="00EF1BB1">
        <w:rPr>
          <w:rFonts w:ascii="Times New Roman" w:eastAsiaTheme="minorHAnsi" w:hAnsi="Times New Roman"/>
          <w:color w:val="000000"/>
          <w:sz w:val="28"/>
          <w:szCs w:val="28"/>
          <w:lang w:eastAsia="en-US"/>
        </w:rPr>
        <w:t>Сведения о соответствии Закону РФ «О рекламе»</w:t>
      </w:r>
    </w:p>
    <w:p w:rsidR="00EF1BB1" w:rsidRPr="00EF1BB1" w:rsidRDefault="00EF1BB1" w:rsidP="00EF1BB1">
      <w:pPr>
        <w:autoSpaceDE w:val="0"/>
        <w:autoSpaceDN w:val="0"/>
        <w:adjustRightInd w:val="0"/>
        <w:spacing w:line="360" w:lineRule="exact"/>
        <w:rPr>
          <w:rFonts w:ascii="Times New Roman" w:eastAsiaTheme="minorHAnsi" w:hAnsi="Times New Roman"/>
          <w:color w:val="000000"/>
          <w:sz w:val="28"/>
          <w:szCs w:val="28"/>
          <w:lang w:eastAsia="en-US"/>
        </w:rPr>
      </w:pPr>
    </w:p>
    <w:p w:rsidR="00EF1BB1" w:rsidRPr="00EF1BB1" w:rsidRDefault="00EF1BB1" w:rsidP="00EF1BB1">
      <w:pPr>
        <w:spacing w:line="360" w:lineRule="exact"/>
        <w:rPr>
          <w:rFonts w:ascii="Times New Roman" w:eastAsiaTheme="minorHAnsi" w:hAnsi="Times New Roman"/>
          <w:bCs/>
          <w:sz w:val="28"/>
          <w:szCs w:val="28"/>
          <w:lang w:eastAsia="en-US"/>
        </w:rPr>
      </w:pPr>
      <w:r w:rsidRPr="00EF1BB1">
        <w:rPr>
          <w:rFonts w:ascii="Times New Roman" w:eastAsiaTheme="minorHAnsi" w:hAnsi="Times New Roman"/>
          <w:bCs/>
          <w:sz w:val="28"/>
          <w:szCs w:val="28"/>
          <w:lang w:eastAsia="en-US"/>
        </w:rPr>
        <w:t>Название рекламного ролика</w:t>
      </w:r>
    </w:p>
    <w:p w:rsidR="00EF1BB1" w:rsidRPr="00EF1BB1" w:rsidRDefault="00EF1BB1" w:rsidP="00EF1BB1">
      <w:pPr>
        <w:spacing w:line="360" w:lineRule="exact"/>
        <w:rPr>
          <w:rFonts w:ascii="Times New Roman" w:eastAsiaTheme="minorHAnsi" w:hAnsi="Times New Roman"/>
          <w:bCs/>
          <w:sz w:val="28"/>
          <w:szCs w:val="28"/>
          <w:lang w:eastAsia="en-US"/>
        </w:rPr>
      </w:pPr>
      <w:r w:rsidRPr="00EF1BB1">
        <w:rPr>
          <w:rFonts w:ascii="Times New Roman" w:eastAsiaTheme="minorHAnsi" w:hAnsi="Times New Roman"/>
          <w:bCs/>
          <w:sz w:val="28"/>
          <w:szCs w:val="28"/>
          <w:lang w:eastAsia="en-US"/>
        </w:rPr>
        <w:t>Объект рекламирования</w:t>
      </w:r>
    </w:p>
    <w:p w:rsidR="00EF1BB1" w:rsidRPr="00EF1BB1" w:rsidRDefault="00EF1BB1" w:rsidP="00EF1BB1">
      <w:pPr>
        <w:spacing w:line="360" w:lineRule="exact"/>
        <w:rPr>
          <w:rFonts w:ascii="Times New Roman" w:eastAsiaTheme="minorHAnsi" w:hAnsi="Times New Roman"/>
          <w:bCs/>
          <w:sz w:val="28"/>
          <w:szCs w:val="28"/>
          <w:lang w:eastAsia="en-US"/>
        </w:rPr>
      </w:pPr>
      <w:r w:rsidRPr="00EF1BB1">
        <w:rPr>
          <w:rFonts w:ascii="Times New Roman" w:eastAsiaTheme="minorHAnsi" w:hAnsi="Times New Roman"/>
          <w:bCs/>
          <w:sz w:val="28"/>
          <w:szCs w:val="28"/>
          <w:lang w:eastAsia="en-US"/>
        </w:rPr>
        <w:t>Продолжительность ролика</w:t>
      </w:r>
    </w:p>
    <w:p w:rsidR="00EF1BB1" w:rsidRPr="00EF1BB1" w:rsidRDefault="00EF1BB1" w:rsidP="00EF1BB1">
      <w:pPr>
        <w:spacing w:line="360" w:lineRule="exact"/>
        <w:rPr>
          <w:rFonts w:ascii="Times New Roman" w:eastAsiaTheme="minorHAnsi" w:hAnsi="Times New Roman"/>
          <w:sz w:val="28"/>
          <w:szCs w:val="28"/>
          <w:lang w:eastAsia="en-US"/>
        </w:rPr>
      </w:pPr>
      <w:r w:rsidRPr="00EF1BB1">
        <w:rPr>
          <w:rFonts w:ascii="Times New Roman" w:eastAsiaTheme="minorHAnsi" w:hAnsi="Times New Roman"/>
          <w:bCs/>
          <w:sz w:val="28"/>
          <w:szCs w:val="28"/>
          <w:lang w:eastAsia="en-US"/>
        </w:rPr>
        <w:t>Тайм-код ролика</w:t>
      </w:r>
      <w:r w:rsidRPr="00EF1BB1">
        <w:rPr>
          <w:rFonts w:ascii="Times New Roman" w:eastAsiaTheme="minorHAnsi" w:hAnsi="Times New Roman"/>
          <w:bCs/>
          <w:sz w:val="28"/>
          <w:szCs w:val="28"/>
          <w:lang w:eastAsia="en-US"/>
        </w:rPr>
        <w:tab/>
      </w:r>
      <w:r w:rsidRPr="00EF1BB1">
        <w:rPr>
          <w:rFonts w:ascii="Times New Roman" w:eastAsiaTheme="minorHAnsi" w:hAnsi="Times New Roman"/>
          <w:bCs/>
          <w:sz w:val="28"/>
          <w:szCs w:val="28"/>
          <w:lang w:eastAsia="en-US"/>
        </w:rPr>
        <w:tab/>
        <w:t xml:space="preserve">Начало </w:t>
      </w:r>
      <w:r w:rsidRPr="00EF1BB1">
        <w:rPr>
          <w:rFonts w:ascii="Times New Roman" w:eastAsiaTheme="minorHAnsi" w:hAnsi="Times New Roman"/>
          <w:bCs/>
          <w:sz w:val="28"/>
          <w:szCs w:val="28"/>
          <w:lang w:eastAsia="en-US"/>
        </w:rPr>
        <w:tab/>
        <w:t>Конец</w:t>
      </w:r>
    </w:p>
    <w:tbl>
      <w:tblPr>
        <w:tblStyle w:val="10"/>
        <w:tblW w:w="0" w:type="auto"/>
        <w:tblLook w:val="04A0" w:firstRow="1" w:lastRow="0" w:firstColumn="1" w:lastColumn="0" w:noHBand="0" w:noVBand="1"/>
      </w:tblPr>
      <w:tblGrid>
        <w:gridCol w:w="2336"/>
        <w:gridCol w:w="2479"/>
        <w:gridCol w:w="2551"/>
        <w:gridCol w:w="1979"/>
      </w:tblGrid>
      <w:tr w:rsidR="00EF1BB1" w:rsidRPr="00EF1BB1" w:rsidTr="008E0AB9">
        <w:tc>
          <w:tcPr>
            <w:tcW w:w="9345" w:type="dxa"/>
            <w:gridSpan w:val="4"/>
          </w:tcPr>
          <w:p w:rsidR="00EF1BB1" w:rsidRPr="00EF1BB1" w:rsidRDefault="00EF1BB1" w:rsidP="00EF1BB1">
            <w:pPr>
              <w:adjustRightInd w:val="0"/>
              <w:spacing w:line="360" w:lineRule="exact"/>
              <w:jc w:val="center"/>
              <w:rPr>
                <w:rFonts w:ascii="Times New Roman" w:eastAsiaTheme="minorHAnsi" w:hAnsi="Times New Roman"/>
                <w:color w:val="000000"/>
                <w:sz w:val="28"/>
                <w:szCs w:val="28"/>
                <w:lang w:eastAsia="en-US"/>
              </w:rPr>
            </w:pPr>
            <w:r w:rsidRPr="00EF1BB1">
              <w:rPr>
                <w:rFonts w:ascii="Times New Roman" w:eastAsiaTheme="minorHAnsi" w:hAnsi="Times New Roman"/>
                <w:bCs/>
                <w:color w:val="000000"/>
                <w:sz w:val="28"/>
                <w:szCs w:val="28"/>
                <w:lang w:eastAsia="en-US"/>
              </w:rPr>
              <w:t>Сведения об использовании произведений российских и иностранных авторов – в качестве автора может выступать только физическое лицо</w:t>
            </w:r>
          </w:p>
        </w:tc>
      </w:tr>
      <w:tr w:rsidR="00EF1BB1" w:rsidRPr="00EF1BB1" w:rsidTr="008E0AB9">
        <w:tc>
          <w:tcPr>
            <w:tcW w:w="2336" w:type="dxa"/>
          </w:tcPr>
          <w:p w:rsidR="00EF1BB1" w:rsidRPr="00EF1BB1" w:rsidRDefault="00EF1BB1" w:rsidP="00EF1BB1">
            <w:pPr>
              <w:adjustRightInd w:val="0"/>
              <w:spacing w:line="360" w:lineRule="exact"/>
              <w:jc w:val="center"/>
              <w:rPr>
                <w:rFonts w:ascii="Times New Roman" w:eastAsiaTheme="minorHAnsi" w:hAnsi="Times New Roman"/>
                <w:color w:val="000000"/>
                <w:sz w:val="28"/>
                <w:szCs w:val="28"/>
                <w:lang w:eastAsia="en-US"/>
              </w:rPr>
            </w:pPr>
            <w:r w:rsidRPr="00EF1BB1">
              <w:rPr>
                <w:rFonts w:ascii="Times New Roman" w:eastAsiaTheme="minorHAnsi" w:hAnsi="Times New Roman"/>
                <w:bCs/>
                <w:color w:val="000000"/>
                <w:sz w:val="28"/>
                <w:szCs w:val="28"/>
                <w:lang w:eastAsia="en-US"/>
              </w:rPr>
              <w:t>Жанр</w:t>
            </w:r>
          </w:p>
        </w:tc>
        <w:tc>
          <w:tcPr>
            <w:tcW w:w="2479" w:type="dxa"/>
          </w:tcPr>
          <w:p w:rsidR="00EF1BB1" w:rsidRPr="00EF1BB1" w:rsidRDefault="00EF1BB1" w:rsidP="00EF1BB1">
            <w:pPr>
              <w:adjustRightInd w:val="0"/>
              <w:spacing w:line="360" w:lineRule="exact"/>
              <w:jc w:val="center"/>
              <w:rPr>
                <w:rFonts w:ascii="Times New Roman" w:eastAsiaTheme="minorHAnsi" w:hAnsi="Times New Roman"/>
                <w:color w:val="000000"/>
                <w:sz w:val="28"/>
                <w:szCs w:val="28"/>
                <w:lang w:eastAsia="en-US"/>
              </w:rPr>
            </w:pPr>
            <w:r w:rsidRPr="00EF1BB1">
              <w:rPr>
                <w:rFonts w:ascii="Times New Roman" w:eastAsiaTheme="minorHAnsi" w:hAnsi="Times New Roman"/>
                <w:bCs/>
                <w:color w:val="000000"/>
                <w:sz w:val="28"/>
                <w:szCs w:val="28"/>
                <w:lang w:eastAsia="en-US"/>
              </w:rPr>
              <w:t>Название</w:t>
            </w:r>
          </w:p>
          <w:p w:rsidR="00EF1BB1" w:rsidRPr="00EF1BB1" w:rsidRDefault="00EF1BB1" w:rsidP="00EF1BB1">
            <w:pPr>
              <w:spacing w:line="360" w:lineRule="exact"/>
              <w:jc w:val="center"/>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(для произведений иностранных авторов в </w:t>
            </w:r>
            <w:proofErr w:type="spellStart"/>
            <w:r w:rsidRPr="00EF1BB1">
              <w:rPr>
                <w:rFonts w:ascii="Times New Roman" w:eastAsiaTheme="minorHAnsi" w:hAnsi="Times New Roman"/>
                <w:sz w:val="28"/>
                <w:szCs w:val="28"/>
                <w:lang w:eastAsia="en-US"/>
              </w:rPr>
              <w:t>т.ч</w:t>
            </w:r>
            <w:proofErr w:type="spellEnd"/>
            <w:r w:rsidRPr="00EF1BB1">
              <w:rPr>
                <w:rFonts w:ascii="Times New Roman" w:eastAsiaTheme="minorHAnsi" w:hAnsi="Times New Roman"/>
                <w:sz w:val="28"/>
                <w:szCs w:val="28"/>
                <w:lang w:eastAsia="en-US"/>
              </w:rPr>
              <w:t>. и на языке оригинала)</w:t>
            </w:r>
          </w:p>
        </w:tc>
        <w:tc>
          <w:tcPr>
            <w:tcW w:w="2551" w:type="dxa"/>
          </w:tcPr>
          <w:p w:rsidR="00EF1BB1" w:rsidRPr="00EF1BB1" w:rsidRDefault="00EF1BB1" w:rsidP="00EF1BB1">
            <w:pPr>
              <w:adjustRightInd w:val="0"/>
              <w:spacing w:line="360" w:lineRule="exact"/>
              <w:jc w:val="center"/>
              <w:rPr>
                <w:rFonts w:ascii="Times New Roman" w:eastAsiaTheme="minorHAnsi" w:hAnsi="Times New Roman"/>
                <w:color w:val="000000"/>
                <w:sz w:val="28"/>
                <w:szCs w:val="28"/>
                <w:lang w:eastAsia="en-US"/>
              </w:rPr>
            </w:pPr>
            <w:r w:rsidRPr="00EF1BB1">
              <w:rPr>
                <w:rFonts w:ascii="Times New Roman" w:eastAsiaTheme="minorHAnsi" w:hAnsi="Times New Roman"/>
                <w:bCs/>
                <w:color w:val="000000"/>
                <w:sz w:val="28"/>
                <w:szCs w:val="28"/>
                <w:lang w:eastAsia="en-US"/>
              </w:rPr>
              <w:t>Автор произведения</w:t>
            </w:r>
          </w:p>
          <w:p w:rsidR="00EF1BB1" w:rsidRPr="00EF1BB1" w:rsidRDefault="00EF1BB1" w:rsidP="00EF1BB1">
            <w:pPr>
              <w:spacing w:line="360" w:lineRule="exact"/>
              <w:jc w:val="center"/>
              <w:rPr>
                <w:rFonts w:ascii="Times New Roman" w:eastAsiaTheme="minorHAnsi" w:hAnsi="Times New Roman"/>
                <w:sz w:val="28"/>
                <w:szCs w:val="28"/>
                <w:lang w:eastAsia="en-US"/>
              </w:rPr>
            </w:pPr>
            <w:r w:rsidRPr="00EF1BB1">
              <w:rPr>
                <w:rFonts w:ascii="Times New Roman" w:eastAsiaTheme="minorHAnsi" w:hAnsi="Times New Roman"/>
                <w:sz w:val="28"/>
                <w:szCs w:val="28"/>
                <w:lang w:eastAsia="en-US"/>
              </w:rPr>
              <w:t xml:space="preserve">(для произведений иностранных авторов, в </w:t>
            </w:r>
            <w:proofErr w:type="spellStart"/>
            <w:r w:rsidRPr="00EF1BB1">
              <w:rPr>
                <w:rFonts w:ascii="Times New Roman" w:eastAsiaTheme="minorHAnsi" w:hAnsi="Times New Roman"/>
                <w:sz w:val="28"/>
                <w:szCs w:val="28"/>
                <w:lang w:eastAsia="en-US"/>
              </w:rPr>
              <w:t>т.ч</w:t>
            </w:r>
            <w:proofErr w:type="spellEnd"/>
            <w:r w:rsidRPr="00EF1BB1">
              <w:rPr>
                <w:rFonts w:ascii="Times New Roman" w:eastAsiaTheme="minorHAnsi" w:hAnsi="Times New Roman"/>
                <w:sz w:val="28"/>
                <w:szCs w:val="28"/>
                <w:lang w:eastAsia="en-US"/>
              </w:rPr>
              <w:t>. и на языке оригинала)</w:t>
            </w:r>
          </w:p>
        </w:tc>
        <w:tc>
          <w:tcPr>
            <w:tcW w:w="1979" w:type="dxa"/>
          </w:tcPr>
          <w:p w:rsidR="00EF1BB1" w:rsidRPr="00EF1BB1" w:rsidRDefault="00EF1BB1" w:rsidP="00EF1BB1">
            <w:pPr>
              <w:adjustRightInd w:val="0"/>
              <w:spacing w:line="360" w:lineRule="exact"/>
              <w:jc w:val="center"/>
              <w:rPr>
                <w:rFonts w:ascii="Times New Roman" w:eastAsiaTheme="minorHAnsi" w:hAnsi="Times New Roman"/>
                <w:color w:val="000000"/>
                <w:sz w:val="28"/>
                <w:szCs w:val="28"/>
                <w:lang w:eastAsia="en-US"/>
              </w:rPr>
            </w:pPr>
            <w:r w:rsidRPr="00EF1BB1">
              <w:rPr>
                <w:rFonts w:ascii="Times New Roman" w:eastAsiaTheme="minorHAnsi" w:hAnsi="Times New Roman"/>
                <w:bCs/>
                <w:color w:val="000000"/>
                <w:sz w:val="28"/>
                <w:szCs w:val="28"/>
                <w:lang w:eastAsia="en-US"/>
              </w:rPr>
              <w:t>Длительность звучания</w:t>
            </w:r>
          </w:p>
          <w:p w:rsidR="00EF1BB1" w:rsidRPr="00EF1BB1" w:rsidRDefault="00EF1BB1" w:rsidP="00EF1BB1">
            <w:pPr>
              <w:spacing w:line="360" w:lineRule="exact"/>
              <w:jc w:val="center"/>
              <w:rPr>
                <w:rFonts w:ascii="Times New Roman" w:eastAsiaTheme="minorHAnsi" w:hAnsi="Times New Roman"/>
                <w:sz w:val="28"/>
                <w:szCs w:val="28"/>
                <w:lang w:eastAsia="en-US"/>
              </w:rPr>
            </w:pPr>
          </w:p>
        </w:tc>
      </w:tr>
      <w:tr w:rsidR="00EF1BB1" w:rsidRPr="00EF1BB1" w:rsidTr="008E0AB9">
        <w:tc>
          <w:tcPr>
            <w:tcW w:w="2336" w:type="dxa"/>
          </w:tcPr>
          <w:p w:rsidR="00EF1BB1" w:rsidRPr="00EF1BB1" w:rsidRDefault="00EF1BB1" w:rsidP="00EF1BB1">
            <w:pPr>
              <w:adjustRightInd w:val="0"/>
              <w:spacing w:line="360" w:lineRule="exact"/>
              <w:rPr>
                <w:rFonts w:ascii="Times New Roman" w:eastAsiaTheme="minorHAnsi" w:hAnsi="Times New Roman"/>
                <w:color w:val="000000"/>
                <w:sz w:val="28"/>
                <w:szCs w:val="28"/>
                <w:lang w:eastAsia="en-US"/>
              </w:rPr>
            </w:pPr>
            <w:r w:rsidRPr="00EF1BB1">
              <w:rPr>
                <w:rFonts w:ascii="Times New Roman" w:eastAsiaTheme="minorHAnsi" w:hAnsi="Times New Roman"/>
                <w:color w:val="000000"/>
                <w:sz w:val="28"/>
                <w:szCs w:val="28"/>
                <w:lang w:eastAsia="en-US"/>
              </w:rPr>
              <w:t xml:space="preserve">Музыка </w:t>
            </w:r>
          </w:p>
          <w:p w:rsidR="00EF1BB1" w:rsidRPr="00EF1BB1" w:rsidRDefault="00EF1BB1" w:rsidP="00EF1BB1">
            <w:pPr>
              <w:adjustRightInd w:val="0"/>
              <w:spacing w:line="360" w:lineRule="exact"/>
              <w:rPr>
                <w:rFonts w:ascii="Times New Roman" w:eastAsiaTheme="minorHAnsi" w:hAnsi="Times New Roman"/>
                <w:color w:val="000000"/>
                <w:sz w:val="28"/>
                <w:szCs w:val="28"/>
                <w:lang w:eastAsia="en-US"/>
              </w:rPr>
            </w:pPr>
            <w:r w:rsidRPr="00EF1BB1">
              <w:rPr>
                <w:rFonts w:ascii="Times New Roman" w:eastAsiaTheme="minorHAnsi" w:hAnsi="Times New Roman"/>
                <w:color w:val="000000"/>
                <w:sz w:val="28"/>
                <w:szCs w:val="28"/>
                <w:lang w:eastAsia="en-US"/>
              </w:rPr>
              <w:t xml:space="preserve">Текст </w:t>
            </w:r>
          </w:p>
          <w:p w:rsidR="00EF1BB1" w:rsidRPr="00EF1BB1" w:rsidRDefault="00EF1BB1" w:rsidP="00EF1BB1">
            <w:pPr>
              <w:adjustRightInd w:val="0"/>
              <w:spacing w:line="360" w:lineRule="exact"/>
              <w:rPr>
                <w:rFonts w:ascii="Times New Roman" w:eastAsiaTheme="minorHAnsi" w:hAnsi="Times New Roman"/>
                <w:bCs/>
                <w:color w:val="000000"/>
                <w:sz w:val="28"/>
                <w:szCs w:val="28"/>
                <w:lang w:eastAsia="en-US"/>
              </w:rPr>
            </w:pPr>
            <w:r w:rsidRPr="00EF1BB1">
              <w:rPr>
                <w:rFonts w:ascii="Times New Roman" w:eastAsiaTheme="minorHAnsi" w:hAnsi="Times New Roman"/>
                <w:color w:val="000000"/>
                <w:sz w:val="28"/>
                <w:szCs w:val="28"/>
                <w:lang w:eastAsia="en-US"/>
              </w:rPr>
              <w:t xml:space="preserve">Видеоматериал </w:t>
            </w:r>
          </w:p>
        </w:tc>
        <w:tc>
          <w:tcPr>
            <w:tcW w:w="2479" w:type="dxa"/>
          </w:tcPr>
          <w:p w:rsidR="00EF1BB1" w:rsidRPr="00EF1BB1" w:rsidRDefault="00EF1BB1" w:rsidP="00EF1BB1">
            <w:pPr>
              <w:spacing w:line="360" w:lineRule="exact"/>
              <w:rPr>
                <w:rFonts w:ascii="Times New Roman" w:eastAsiaTheme="minorHAnsi" w:hAnsi="Times New Roman"/>
                <w:sz w:val="28"/>
                <w:szCs w:val="28"/>
                <w:lang w:eastAsia="en-US"/>
              </w:rPr>
            </w:pPr>
          </w:p>
        </w:tc>
        <w:tc>
          <w:tcPr>
            <w:tcW w:w="2551" w:type="dxa"/>
          </w:tcPr>
          <w:p w:rsidR="00EF1BB1" w:rsidRPr="00EF1BB1" w:rsidRDefault="00EF1BB1" w:rsidP="00EF1BB1">
            <w:pPr>
              <w:spacing w:line="360" w:lineRule="exact"/>
              <w:rPr>
                <w:rFonts w:ascii="Times New Roman" w:eastAsiaTheme="minorHAnsi" w:hAnsi="Times New Roman"/>
                <w:sz w:val="28"/>
                <w:szCs w:val="28"/>
                <w:lang w:eastAsia="en-US"/>
              </w:rPr>
            </w:pPr>
          </w:p>
        </w:tc>
        <w:tc>
          <w:tcPr>
            <w:tcW w:w="1979" w:type="dxa"/>
          </w:tcPr>
          <w:p w:rsidR="00EF1BB1" w:rsidRPr="00EF1BB1" w:rsidRDefault="00EF1BB1" w:rsidP="00EF1BB1">
            <w:pPr>
              <w:spacing w:line="360" w:lineRule="exact"/>
              <w:rPr>
                <w:rFonts w:ascii="Times New Roman" w:eastAsiaTheme="minorHAnsi" w:hAnsi="Times New Roman"/>
                <w:sz w:val="28"/>
                <w:szCs w:val="28"/>
                <w:lang w:eastAsia="en-US"/>
              </w:rPr>
            </w:pPr>
          </w:p>
        </w:tc>
      </w:tr>
    </w:tbl>
    <w:p w:rsidR="00EF1BB1" w:rsidRPr="00EF1BB1" w:rsidRDefault="00EF1BB1" w:rsidP="00EF1BB1">
      <w:pPr>
        <w:autoSpaceDE w:val="0"/>
        <w:autoSpaceDN w:val="0"/>
        <w:adjustRightInd w:val="0"/>
        <w:spacing w:line="360" w:lineRule="exact"/>
        <w:ind w:firstLine="709"/>
        <w:rPr>
          <w:rFonts w:ascii="Times New Roman" w:eastAsiaTheme="minorHAnsi" w:hAnsi="Times New Roman"/>
          <w:color w:val="000000"/>
          <w:sz w:val="28"/>
          <w:szCs w:val="28"/>
          <w:lang w:eastAsia="en-US"/>
        </w:rPr>
      </w:pPr>
    </w:p>
    <w:p w:rsidR="00EF1BB1" w:rsidRPr="00EF1BB1" w:rsidRDefault="00EF1BB1" w:rsidP="00EF1BB1">
      <w:pPr>
        <w:autoSpaceDE w:val="0"/>
        <w:autoSpaceDN w:val="0"/>
        <w:adjustRightInd w:val="0"/>
        <w:spacing w:line="360" w:lineRule="exact"/>
        <w:ind w:firstLine="709"/>
        <w:rPr>
          <w:rFonts w:ascii="Times New Roman" w:eastAsiaTheme="minorHAnsi" w:hAnsi="Times New Roman"/>
          <w:color w:val="000000"/>
          <w:sz w:val="28"/>
          <w:szCs w:val="28"/>
          <w:lang w:eastAsia="en-US"/>
        </w:rPr>
      </w:pPr>
      <w:r w:rsidRPr="00EF1BB1">
        <w:rPr>
          <w:rFonts w:ascii="Times New Roman" w:eastAsiaTheme="minorHAnsi" w:hAnsi="Times New Roman"/>
          <w:color w:val="000000"/>
          <w:sz w:val="28"/>
          <w:szCs w:val="28"/>
          <w:lang w:eastAsia="en-US"/>
        </w:rPr>
        <w:t xml:space="preserve">Руководитель организации ________________ </w:t>
      </w:r>
    </w:p>
    <w:p w:rsidR="00AD1FF2" w:rsidRDefault="00EF1BB1" w:rsidP="00EF1BB1">
      <w:pPr>
        <w:spacing w:line="360" w:lineRule="exact"/>
        <w:ind w:left="3539" w:firstLine="709"/>
      </w:pPr>
      <w:r w:rsidRPr="00EF1BB1">
        <w:rPr>
          <w:rFonts w:ascii="Times New Roman" w:eastAsiaTheme="minorHAnsi" w:hAnsi="Times New Roman"/>
          <w:sz w:val="28"/>
          <w:szCs w:val="28"/>
          <w:lang w:eastAsia="en-US"/>
        </w:rPr>
        <w:t>(подпись) М.П.</w:t>
      </w:r>
      <w:bookmarkStart w:id="0" w:name="_GoBack"/>
      <w:bookmarkEnd w:id="0"/>
    </w:p>
    <w:sectPr w:rsidR="00AD1FF2" w:rsidSect="009049D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81D"/>
    <w:multiLevelType w:val="multilevel"/>
    <w:tmpl w:val="6330A4EE"/>
    <w:lvl w:ilvl="0">
      <w:start w:val="4"/>
      <w:numFmt w:val="decimal"/>
      <w:lvlText w:val="%1."/>
      <w:lvlJc w:val="left"/>
      <w:pPr>
        <w:ind w:left="360" w:hanging="360"/>
      </w:pPr>
      <w:rPr>
        <w:rFonts w:hint="default"/>
      </w:rPr>
    </w:lvl>
    <w:lvl w:ilvl="1">
      <w:start w:val="1"/>
      <w:numFmt w:val="decimal"/>
      <w:isLgl/>
      <w:lvlText w:val="%1.%2."/>
      <w:lvlJc w:val="left"/>
      <w:pPr>
        <w:ind w:left="1006"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516" w:hanging="1800"/>
      </w:pPr>
      <w:rPr>
        <w:rFonts w:hint="default"/>
      </w:rPr>
    </w:lvl>
    <w:lvl w:ilvl="7">
      <w:start w:val="1"/>
      <w:numFmt w:val="decimal"/>
      <w:isLgl/>
      <w:lvlText w:val="%1.%2.%3.%4.%5.%6.%7.%8."/>
      <w:lvlJc w:val="left"/>
      <w:pPr>
        <w:ind w:left="3802" w:hanging="1800"/>
      </w:pPr>
      <w:rPr>
        <w:rFonts w:hint="default"/>
      </w:rPr>
    </w:lvl>
    <w:lvl w:ilvl="8">
      <w:start w:val="1"/>
      <w:numFmt w:val="decimal"/>
      <w:isLgl/>
      <w:lvlText w:val="%1.%2.%3.%4.%5.%6.%7.%8.%9."/>
      <w:lvlJc w:val="left"/>
      <w:pPr>
        <w:ind w:left="4448" w:hanging="2160"/>
      </w:pPr>
      <w:rPr>
        <w:rFonts w:hint="default"/>
      </w:rPr>
    </w:lvl>
  </w:abstractNum>
  <w:abstractNum w:abstractNumId="1">
    <w:nsid w:val="0C2773E3"/>
    <w:multiLevelType w:val="hybridMultilevel"/>
    <w:tmpl w:val="4A1204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27B25AF"/>
    <w:multiLevelType w:val="multilevel"/>
    <w:tmpl w:val="BF9C6BC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BE3790"/>
    <w:multiLevelType w:val="multilevel"/>
    <w:tmpl w:val="A6987FD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F03328"/>
    <w:multiLevelType w:val="hybridMultilevel"/>
    <w:tmpl w:val="97E6FE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283DD5"/>
    <w:multiLevelType w:val="singleLevel"/>
    <w:tmpl w:val="0360DB8A"/>
    <w:lvl w:ilvl="0">
      <w:start w:val="1"/>
      <w:numFmt w:val="decimal"/>
      <w:lvlText w:val="1.%1."/>
      <w:legacy w:legacy="1" w:legacySpace="0" w:legacyIndent="837"/>
      <w:lvlJc w:val="left"/>
      <w:rPr>
        <w:rFonts w:ascii="Times New Roman" w:hAnsi="Times New Roman" w:cs="Times New Roman" w:hint="default"/>
      </w:rPr>
    </w:lvl>
  </w:abstractNum>
  <w:abstractNum w:abstractNumId="6">
    <w:nsid w:val="5C961DEE"/>
    <w:multiLevelType w:val="hybridMultilevel"/>
    <w:tmpl w:val="C6E0F7B4"/>
    <w:lvl w:ilvl="0" w:tplc="FEAE074E">
      <w:start w:val="1"/>
      <w:numFmt w:val="decimal"/>
      <w:lvlText w:val="%1)"/>
      <w:lvlJc w:val="left"/>
      <w:pPr>
        <w:ind w:left="5540" w:hanging="360"/>
      </w:pPr>
      <w:rPr>
        <w:rFonts w:ascii="Times New Roman" w:hAnsi="Times New Roman" w:cs="Times New Roman" w:hint="default"/>
      </w:r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7">
    <w:nsid w:val="79D40821"/>
    <w:multiLevelType w:val="singleLevel"/>
    <w:tmpl w:val="FEAE074E"/>
    <w:lvl w:ilvl="0">
      <w:start w:val="1"/>
      <w:numFmt w:val="decimal"/>
      <w:lvlText w:val="%1)"/>
      <w:legacy w:legacy="1" w:legacySpace="0" w:legacyIndent="855"/>
      <w:lvlJc w:val="left"/>
      <w:rPr>
        <w:rFonts w:ascii="Times New Roman" w:hAnsi="Times New Roman" w:cs="Times New Roman" w:hint="default"/>
      </w:rPr>
    </w:lvl>
  </w:abstractNum>
  <w:abstractNum w:abstractNumId="8">
    <w:nsid w:val="7A3E7C98"/>
    <w:multiLevelType w:val="singleLevel"/>
    <w:tmpl w:val="3FA4D4C2"/>
    <w:lvl w:ilvl="0">
      <w:start w:val="5"/>
      <w:numFmt w:val="decimal"/>
      <w:lvlText w:val="1.%1."/>
      <w:legacy w:legacy="1" w:legacySpace="0" w:legacyIndent="837"/>
      <w:lvlJc w:val="left"/>
      <w:rPr>
        <w:rFonts w:ascii="Times New Roman" w:hAnsi="Times New Roman" w:cs="Times New Roman" w:hint="default"/>
      </w:rPr>
    </w:lvl>
  </w:abstractNum>
  <w:num w:numId="1">
    <w:abstractNumId w:val="2"/>
  </w:num>
  <w:num w:numId="2">
    <w:abstractNumId w:val="5"/>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F8"/>
    <w:rsid w:val="00AD1FF2"/>
    <w:rsid w:val="00E575A3"/>
    <w:rsid w:val="00EF1BB1"/>
    <w:rsid w:val="00FB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836A3-BA9A-464C-9FC6-E0BA05FA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exact"/>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F8"/>
    <w:pPr>
      <w:spacing w:line="240" w:lineRule="auto"/>
      <w:ind w:firstLine="0"/>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F8"/>
    <w:pPr>
      <w:spacing w:line="240" w:lineRule="auto"/>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B62F8"/>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1">
    <w:name w:val="Без интервала1"/>
    <w:basedOn w:val="a"/>
    <w:rsid w:val="00FB62F8"/>
    <w:rPr>
      <w:rFonts w:ascii="Calibri" w:eastAsia="Calibri" w:hAnsi="Calibri"/>
      <w:color w:val="000000"/>
      <w:sz w:val="22"/>
      <w:szCs w:val="22"/>
      <w:lang w:eastAsia="zh-CN"/>
    </w:rPr>
  </w:style>
  <w:style w:type="paragraph" w:styleId="2">
    <w:name w:val="Body Text Indent 2"/>
    <w:basedOn w:val="a"/>
    <w:link w:val="20"/>
    <w:rsid w:val="00FB62F8"/>
    <w:pPr>
      <w:ind w:firstLine="567"/>
      <w:jc w:val="both"/>
    </w:pPr>
    <w:rPr>
      <w:rFonts w:ascii="Times New Roman" w:eastAsia="Times New Roman" w:hAnsi="Times New Roman"/>
      <w:sz w:val="22"/>
      <w:szCs w:val="20"/>
    </w:rPr>
  </w:style>
  <w:style w:type="character" w:customStyle="1" w:styleId="20">
    <w:name w:val="Основной текст с отступом 2 Знак"/>
    <w:basedOn w:val="a0"/>
    <w:link w:val="2"/>
    <w:rsid w:val="00FB62F8"/>
    <w:rPr>
      <w:rFonts w:eastAsia="Times New Roman" w:cs="Times New Roman"/>
      <w:sz w:val="22"/>
      <w:szCs w:val="20"/>
      <w:lang w:eastAsia="ru-RU"/>
    </w:rPr>
  </w:style>
  <w:style w:type="table" w:customStyle="1" w:styleId="10">
    <w:name w:val="Сетка таблицы1"/>
    <w:basedOn w:val="a1"/>
    <w:next w:val="a3"/>
    <w:uiPriority w:val="39"/>
    <w:rsid w:val="00EF1BB1"/>
    <w:pPr>
      <w:spacing w:line="240" w:lineRule="auto"/>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10021</Words>
  <Characters>57124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Алена Александровна</dc:creator>
  <cp:keywords/>
  <dc:description/>
  <cp:lastModifiedBy>Никитина Алена Александровна</cp:lastModifiedBy>
  <cp:revision>2</cp:revision>
  <dcterms:created xsi:type="dcterms:W3CDTF">2018-02-06T03:53:00Z</dcterms:created>
  <dcterms:modified xsi:type="dcterms:W3CDTF">2018-02-06T03:59:00Z</dcterms:modified>
</cp:coreProperties>
</file>