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31" w:rsidRDefault="00251768" w:rsidP="00251768">
      <w:pPr>
        <w:spacing w:after="24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 о проведении закупки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60"/>
        <w:gridCol w:w="1724"/>
        <w:gridCol w:w="1418"/>
        <w:gridCol w:w="1559"/>
        <w:gridCol w:w="2232"/>
      </w:tblGrid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извещения:</w:t>
            </w:r>
          </w:p>
        </w:tc>
        <w:tc>
          <w:tcPr>
            <w:tcW w:w="6933" w:type="dxa"/>
            <w:gridSpan w:val="4"/>
          </w:tcPr>
          <w:p w:rsidR="00251768" w:rsidRPr="00251768" w:rsidRDefault="002431E4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E4">
              <w:rPr>
                <w:rFonts w:ascii="Times New Roman" w:hAnsi="Times New Roman" w:cs="Times New Roman"/>
                <w:sz w:val="24"/>
                <w:szCs w:val="24"/>
              </w:rPr>
              <w:t>31401048309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закупки:</w:t>
            </w:r>
          </w:p>
        </w:tc>
        <w:tc>
          <w:tcPr>
            <w:tcW w:w="6933" w:type="dxa"/>
            <w:gridSpan w:val="4"/>
          </w:tcPr>
          <w:p w:rsidR="00251768" w:rsidRPr="00251768" w:rsidRDefault="002431E4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E4"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исполнителя услуг по изготовлению дизайнерского проекта по оформлению светового короба с символикой многофункционального центра предоставления государственных и муниципальных услуг для оформления внешнего вида нежилых помещений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проведения закупки:</w:t>
            </w:r>
          </w:p>
        </w:tc>
        <w:tc>
          <w:tcPr>
            <w:tcW w:w="6933" w:type="dxa"/>
            <w:gridSpan w:val="4"/>
          </w:tcPr>
          <w:p w:rsidR="00251768" w:rsidRPr="00251768" w:rsidRDefault="007D664B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(подрядчика, исполнителя)</w:t>
            </w:r>
          </w:p>
        </w:tc>
      </w:tr>
      <w:tr w:rsidR="00251768" w:rsidRPr="00251768" w:rsidTr="00B0775A">
        <w:tc>
          <w:tcPr>
            <w:tcW w:w="9853" w:type="dxa"/>
            <w:gridSpan w:val="7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автономное учреждение «Пермский краевой многофункциональный центр предоставления государственных и муниципальных услуг»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614006, Пермский край, г. Пермь, ул. Куйбышева, д. 14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614006, Пермский край, г. Пермь, ул. Куйбышева, д. 14</w:t>
            </w:r>
          </w:p>
        </w:tc>
      </w:tr>
      <w:tr w:rsidR="00251768" w:rsidRPr="00251768" w:rsidTr="00B0775A">
        <w:tc>
          <w:tcPr>
            <w:tcW w:w="9853" w:type="dxa"/>
            <w:gridSpan w:val="7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О.:</w:t>
            </w:r>
          </w:p>
        </w:tc>
        <w:tc>
          <w:tcPr>
            <w:tcW w:w="6933" w:type="dxa"/>
            <w:gridSpan w:val="4"/>
          </w:tcPr>
          <w:p w:rsidR="00251768" w:rsidRPr="00251768" w:rsidRDefault="002431E4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1E4">
              <w:rPr>
                <w:rFonts w:ascii="Times New Roman" w:hAnsi="Times New Roman" w:cs="Times New Roman"/>
                <w:sz w:val="24"/>
                <w:szCs w:val="24"/>
              </w:rPr>
              <w:t>Игошева</w:t>
            </w:r>
            <w:proofErr w:type="spellEnd"/>
            <w:r w:rsidRPr="002431E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933" w:type="dxa"/>
            <w:gridSpan w:val="4"/>
          </w:tcPr>
          <w:p w:rsidR="00251768" w:rsidRPr="00764730" w:rsidRDefault="002431E4" w:rsidP="002517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1E4">
              <w:rPr>
                <w:rFonts w:ascii="Times New Roman" w:hAnsi="Times New Roman" w:cs="Times New Roman"/>
                <w:sz w:val="24"/>
                <w:szCs w:val="24"/>
              </w:rPr>
              <w:t>naigosheva@mfc.permkrai.ru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6933" w:type="dxa"/>
            <w:gridSpan w:val="4"/>
          </w:tcPr>
          <w:p w:rsidR="00251768" w:rsidRPr="002431E4" w:rsidRDefault="00764730" w:rsidP="002431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(342) 2701120, доб. 1</w:t>
            </w:r>
            <w:r w:rsidR="00243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251768" w:rsidRPr="00251768" w:rsidTr="00B0775A">
        <w:tc>
          <w:tcPr>
            <w:tcW w:w="9853" w:type="dxa"/>
            <w:gridSpan w:val="7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76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3" w:type="dxa"/>
            <w:gridSpan w:val="4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68" w:rsidRPr="00251768" w:rsidTr="00B0775A">
        <w:tc>
          <w:tcPr>
            <w:tcW w:w="9853" w:type="dxa"/>
            <w:gridSpan w:val="7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 № 1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6933" w:type="dxa"/>
            <w:gridSpan w:val="4"/>
          </w:tcPr>
          <w:p w:rsidR="00251768" w:rsidRPr="00251768" w:rsidRDefault="002431E4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E4">
              <w:rPr>
                <w:rFonts w:ascii="Times New Roman" w:hAnsi="Times New Roman" w:cs="Times New Roman"/>
                <w:sz w:val="24"/>
                <w:szCs w:val="24"/>
              </w:rPr>
              <w:t>Изготовление дизайнерского проекта по оформлению светового короба с символикой многофункционального центра предоставления государственных и муниципальных услуг для оформления внешнего вида нежилых помещений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6933" w:type="dxa"/>
            <w:gridSpan w:val="4"/>
          </w:tcPr>
          <w:p w:rsidR="00251768" w:rsidRPr="002431E4" w:rsidRDefault="002431E4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325 000.00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рубль</w:t>
            </w:r>
          </w:p>
        </w:tc>
      </w:tr>
      <w:tr w:rsidR="00251768" w:rsidRPr="00251768" w:rsidTr="00B0775A">
        <w:tc>
          <w:tcPr>
            <w:tcW w:w="9853" w:type="dxa"/>
            <w:gridSpan w:val="7"/>
            <w:tcBorders>
              <w:bottom w:val="single" w:sz="4" w:space="0" w:color="auto"/>
            </w:tcBorders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товаре, работе, услуге:</w:t>
            </w:r>
          </w:p>
        </w:tc>
      </w:tr>
      <w:tr w:rsidR="00251768" w:rsidRPr="00251768" w:rsidTr="00B0775A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7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Классификация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 ОКДП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Классификация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 ОКВЭД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(объем)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сведения</w:t>
            </w:r>
          </w:p>
        </w:tc>
      </w:tr>
      <w:tr w:rsidR="00251768" w:rsidRPr="00251768" w:rsidTr="00B0775A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2431E4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2431E4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E4">
              <w:rPr>
                <w:rFonts w:ascii="Times New Roman" w:hAnsi="Times New Roman" w:cs="Times New Roman"/>
                <w:sz w:val="24"/>
                <w:szCs w:val="24"/>
              </w:rPr>
              <w:t>4560220 Архитектурно - планировочные решения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2431E4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E4">
              <w:rPr>
                <w:rFonts w:ascii="Times New Roman" w:hAnsi="Times New Roman" w:cs="Times New Roman"/>
                <w:sz w:val="24"/>
                <w:szCs w:val="24"/>
              </w:rPr>
              <w:t>74.84 Предоставление прочих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2431E4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2431E4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68" w:rsidRPr="00251768" w:rsidTr="00B0775A">
        <w:tc>
          <w:tcPr>
            <w:tcW w:w="9853" w:type="dxa"/>
            <w:gridSpan w:val="7"/>
            <w:tcBorders>
              <w:top w:val="single" w:sz="4" w:space="0" w:color="auto"/>
            </w:tcBorders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работ, оказания услуг лота № 1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поставки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(субъект РФ):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Приволжский Федеральный округ, Пермский край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поставки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(адрес):</w:t>
            </w:r>
          </w:p>
        </w:tc>
        <w:tc>
          <w:tcPr>
            <w:tcW w:w="6933" w:type="dxa"/>
            <w:gridSpan w:val="4"/>
          </w:tcPr>
          <w:p w:rsidR="00251768" w:rsidRPr="00251768" w:rsidRDefault="002431E4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E4">
              <w:rPr>
                <w:rFonts w:ascii="Times New Roman" w:hAnsi="Times New Roman" w:cs="Times New Roman"/>
                <w:sz w:val="24"/>
                <w:szCs w:val="24"/>
              </w:rPr>
              <w:t>г. Пермь, ул. Куйбышева, д. 9.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документации:</w:t>
            </w:r>
          </w:p>
        </w:tc>
        <w:tc>
          <w:tcPr>
            <w:tcW w:w="6933" w:type="dxa"/>
            <w:gridSpan w:val="4"/>
          </w:tcPr>
          <w:p w:rsidR="00251768" w:rsidRPr="00251768" w:rsidRDefault="002431E4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E4">
              <w:rPr>
                <w:rFonts w:ascii="Times New Roman" w:hAnsi="Times New Roman" w:cs="Times New Roman"/>
                <w:sz w:val="24"/>
                <w:szCs w:val="24"/>
              </w:rPr>
              <w:t>с 20.03.2014 по 24.03.2014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предоставления документации:</w:t>
            </w:r>
          </w:p>
        </w:tc>
        <w:tc>
          <w:tcPr>
            <w:tcW w:w="6933" w:type="dxa"/>
            <w:gridSpan w:val="4"/>
          </w:tcPr>
          <w:p w:rsidR="00251768" w:rsidRPr="00251768" w:rsidRDefault="002431E4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E4">
              <w:rPr>
                <w:rFonts w:ascii="Times New Roman" w:hAnsi="Times New Roman" w:cs="Times New Roman"/>
                <w:sz w:val="24"/>
                <w:szCs w:val="24"/>
              </w:rPr>
              <w:t xml:space="preserve">г. Пермь, ул. </w:t>
            </w:r>
            <w:proofErr w:type="spellStart"/>
            <w:r w:rsidRPr="002431E4">
              <w:rPr>
                <w:rFonts w:ascii="Times New Roman" w:hAnsi="Times New Roman" w:cs="Times New Roman"/>
                <w:sz w:val="24"/>
                <w:szCs w:val="24"/>
              </w:rPr>
              <w:t>Осинская</w:t>
            </w:r>
            <w:proofErr w:type="spellEnd"/>
            <w:r w:rsidRPr="002431E4">
              <w:rPr>
                <w:rFonts w:ascii="Times New Roman" w:hAnsi="Times New Roman" w:cs="Times New Roman"/>
                <w:sz w:val="24"/>
                <w:szCs w:val="24"/>
              </w:rPr>
              <w:t>, д. 16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D26422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документации:</w:t>
            </w:r>
          </w:p>
        </w:tc>
        <w:tc>
          <w:tcPr>
            <w:tcW w:w="6933" w:type="dxa"/>
            <w:gridSpan w:val="4"/>
          </w:tcPr>
          <w:p w:rsidR="00251768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Извещение не является приглашением к участию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открытой процедуре закупок и не имеет соответствующих правовых последствий.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сайт, на котором размещена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документация:</w:t>
            </w:r>
          </w:p>
        </w:tc>
        <w:tc>
          <w:tcPr>
            <w:tcW w:w="6933" w:type="dxa"/>
            <w:gridSpan w:val="4"/>
          </w:tcPr>
          <w:p w:rsidR="007659DB" w:rsidRPr="00251768" w:rsidRDefault="007659DB" w:rsidP="0076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64730" w:rsidRPr="00AC02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http://zakupki.gov.ru</w:t>
              </w:r>
            </w:hyperlink>
            <w:r w:rsidR="00764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764730" w:rsidRPr="00251768" w:rsidRDefault="00764730" w:rsidP="0076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22" w:rsidRPr="00251768" w:rsidTr="00B0775A">
        <w:tc>
          <w:tcPr>
            <w:tcW w:w="9853" w:type="dxa"/>
            <w:gridSpan w:val="7"/>
          </w:tcPr>
          <w:p w:rsidR="00D26422" w:rsidRPr="00D26422" w:rsidRDefault="00D26422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Размер, порядок и сроки внесения платы за предоставление документации по закупке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требуется</w:t>
            </w:r>
          </w:p>
        </w:tc>
      </w:tr>
    </w:tbl>
    <w:p w:rsidR="00251768" w:rsidRPr="00251768" w:rsidRDefault="00251768" w:rsidP="00251768">
      <w:pPr>
        <w:spacing w:after="24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CB8" w:rsidRPr="00251768" w:rsidRDefault="00214CB8">
      <w:pPr>
        <w:spacing w:after="24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14CB8" w:rsidRPr="00251768" w:rsidSect="0025176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A7"/>
    <w:rsid w:val="00214CB8"/>
    <w:rsid w:val="002431E4"/>
    <w:rsid w:val="00251768"/>
    <w:rsid w:val="003B3FA7"/>
    <w:rsid w:val="004C0431"/>
    <w:rsid w:val="005A3B14"/>
    <w:rsid w:val="00764730"/>
    <w:rsid w:val="007659DB"/>
    <w:rsid w:val="007A5C8B"/>
    <w:rsid w:val="007D664B"/>
    <w:rsid w:val="00B0775A"/>
    <w:rsid w:val="00D2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47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47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Ворончихина Елена Станиславовна</dc:creator>
  <cp:keywords/>
  <dc:description/>
  <cp:lastModifiedBy>Ворончихина Елена Станиславовна</cp:lastModifiedBy>
  <cp:revision>8</cp:revision>
  <dcterms:created xsi:type="dcterms:W3CDTF">2014-07-11T04:43:00Z</dcterms:created>
  <dcterms:modified xsi:type="dcterms:W3CDTF">2014-07-14T07:06:00Z</dcterms:modified>
</cp:coreProperties>
</file>