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9"/>
      </w:tblGrid>
      <w:tr w:rsidR="001A7F6A" w14:paraId="10ABA804" w14:textId="77777777" w:rsidTr="001A7F6A">
        <w:tc>
          <w:tcPr>
            <w:tcW w:w="9639" w:type="dxa"/>
          </w:tcPr>
          <w:p w14:paraId="45D9D828" w14:textId="77777777" w:rsidR="001A7F6A" w:rsidRDefault="001A7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ЗАЯВЛЕНИЕ</w:t>
            </w:r>
          </w:p>
          <w:p w14:paraId="51464AAD" w14:textId="77777777" w:rsidR="001A7F6A" w:rsidRDefault="001A7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 признании гражданина банкротом во внесудебном порядке</w:t>
            </w:r>
          </w:p>
        </w:tc>
      </w:tr>
    </w:tbl>
    <w:p w14:paraId="24595AC6" w14:textId="77777777" w:rsidR="001A7F6A" w:rsidRDefault="001A7F6A" w:rsidP="001A7F6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98"/>
        <w:gridCol w:w="2009"/>
        <w:gridCol w:w="3827"/>
      </w:tblGrid>
      <w:tr w:rsidR="001A7F6A" w14:paraId="70B23536" w14:textId="77777777" w:rsidTr="001A7F6A"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C360C" w14:textId="77777777" w:rsidR="001A7F6A" w:rsidRDefault="001A7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Информация о гражданине</w:t>
            </w:r>
          </w:p>
        </w:tc>
      </w:tr>
      <w:tr w:rsidR="001A7F6A" w14:paraId="7215F32F" w14:textId="77777777" w:rsidTr="001A7F6A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04410" w14:textId="77777777" w:rsidR="001A7F6A" w:rsidRDefault="001A7F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Фамилия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005F0" w14:textId="77777777" w:rsidR="001A7F6A" w:rsidRDefault="001A7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обязательно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07FDC" w14:textId="77777777" w:rsidR="001A7F6A" w:rsidRDefault="001A7F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7F6A" w14:paraId="3EB0560A" w14:textId="77777777" w:rsidTr="001A7F6A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F513A" w14:textId="77777777" w:rsidR="001A7F6A" w:rsidRDefault="001A7F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Имя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C0159" w14:textId="77777777" w:rsidR="001A7F6A" w:rsidRDefault="001A7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обязательно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CA705" w14:textId="77777777" w:rsidR="001A7F6A" w:rsidRDefault="001A7F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7F6A" w14:paraId="649F2176" w14:textId="77777777" w:rsidTr="001A7F6A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194B4" w14:textId="77777777" w:rsidR="001A7F6A" w:rsidRDefault="001A7F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Отчество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2736B" w14:textId="77777777" w:rsidR="001A7F6A" w:rsidRDefault="001A7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 наличии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281ED" w14:textId="77777777" w:rsidR="001A7F6A" w:rsidRDefault="001A7F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7F6A" w14:paraId="5F6BF32D" w14:textId="77777777" w:rsidTr="001A7F6A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386D4" w14:textId="77777777" w:rsidR="001A7F6A" w:rsidRDefault="001A7F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Прежняя фамилия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8607D" w14:textId="77777777" w:rsidR="001A7F6A" w:rsidRDefault="001A7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обязательно (в случае изменения)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A5D59" w14:textId="77777777" w:rsidR="001A7F6A" w:rsidRDefault="001A7F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7F6A" w14:paraId="41F8221A" w14:textId="77777777" w:rsidTr="001A7F6A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CE900" w14:textId="77777777" w:rsidR="001A7F6A" w:rsidRDefault="001A7F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Прежнее имя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3952B" w14:textId="77777777" w:rsidR="001A7F6A" w:rsidRDefault="001A7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обязательно (в случае изменения)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E693C" w14:textId="77777777" w:rsidR="001A7F6A" w:rsidRDefault="001A7F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bookmarkStart w:id="0" w:name="_GoBack"/>
        <w:bookmarkEnd w:id="0"/>
      </w:tr>
      <w:tr w:rsidR="001A7F6A" w14:paraId="65C01978" w14:textId="77777777" w:rsidTr="001A7F6A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10A4C" w14:textId="77777777" w:rsidR="001A7F6A" w:rsidRDefault="001A7F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Прежнее отчество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4F10E" w14:textId="77777777" w:rsidR="001A7F6A" w:rsidRDefault="001A7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обязательно (в случае изменения)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0920F" w14:textId="77777777" w:rsidR="001A7F6A" w:rsidRDefault="001A7F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7F6A" w14:paraId="1A55AEDA" w14:textId="77777777" w:rsidTr="001A7F6A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E1080" w14:textId="77777777" w:rsidR="001A7F6A" w:rsidRDefault="001A7F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рождения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BB44C" w14:textId="77777777" w:rsidR="001A7F6A" w:rsidRDefault="001A7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обязательно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0B17C" w14:textId="77777777" w:rsidR="001A7F6A" w:rsidRDefault="001A7F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7F6A" w14:paraId="5378A5F7" w14:textId="77777777" w:rsidTr="001A7F6A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19BA3" w14:textId="77777777" w:rsidR="001A7F6A" w:rsidRDefault="001A7F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Место рождения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CB020" w14:textId="77777777" w:rsidR="001A7F6A" w:rsidRDefault="001A7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обязательно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DBBC1" w14:textId="77777777" w:rsidR="001A7F6A" w:rsidRDefault="001A7F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7F6A" w14:paraId="2185F41B" w14:textId="77777777" w:rsidTr="001A7F6A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3E02D" w14:textId="77777777" w:rsidR="001A7F6A" w:rsidRDefault="001A7F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Страховой номер индивидуального лицевого счета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C0A52" w14:textId="77777777" w:rsidR="001A7F6A" w:rsidRDefault="001A7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обязательно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4BBD0" w14:textId="77777777" w:rsidR="001A7F6A" w:rsidRDefault="001A7F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7F6A" w14:paraId="31E2EA50" w14:textId="77777777" w:rsidTr="001A7F6A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2659C" w14:textId="77777777" w:rsidR="001A7F6A" w:rsidRDefault="001A7F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Идентификационный номер налогоплательщика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0D52F" w14:textId="77777777" w:rsidR="001A7F6A" w:rsidRDefault="001A7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 наличии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F38CD" w14:textId="77777777" w:rsidR="001A7F6A" w:rsidRDefault="001A7F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7F6A" w14:paraId="18DBCA03" w14:textId="77777777" w:rsidTr="001A7F6A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3D0BB" w14:textId="77777777" w:rsidR="001A7F6A" w:rsidRDefault="001A7F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Номер телефона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B95AF" w14:textId="77777777" w:rsidR="001A7F6A" w:rsidRDefault="001A7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 наличии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A4F29" w14:textId="77777777" w:rsidR="001A7F6A" w:rsidRDefault="001A7F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7F6A" w14:paraId="6C8FF0F0" w14:textId="77777777" w:rsidTr="001A7F6A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1A124" w14:textId="77777777" w:rsidR="001A7F6A" w:rsidRDefault="001A7F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Адрес электронной почты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FC9ED" w14:textId="77777777" w:rsidR="001A7F6A" w:rsidRDefault="001A7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 наличии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27FDC" w14:textId="77777777" w:rsidR="001A7F6A" w:rsidRDefault="001A7F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7F6A" w14:paraId="4F0598A1" w14:textId="77777777" w:rsidTr="001A7F6A"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B151B" w14:textId="77777777" w:rsidR="001A7F6A" w:rsidRDefault="001A7F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Документ, удостоверяющий личность</w:t>
            </w:r>
          </w:p>
        </w:tc>
      </w:tr>
      <w:tr w:rsidR="001A7F6A" w14:paraId="4B8DEEC8" w14:textId="77777777" w:rsidTr="001A7F6A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D40F1" w14:textId="77777777" w:rsidR="001A7F6A" w:rsidRDefault="001A7F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документа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118F9" w14:textId="77777777" w:rsidR="001A7F6A" w:rsidRDefault="001A7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обязательно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7BD82" w14:textId="77777777" w:rsidR="001A7F6A" w:rsidRDefault="001A7F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7F6A" w14:paraId="0AEDF24E" w14:textId="77777777" w:rsidTr="001A7F6A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E3E3C" w14:textId="77777777" w:rsidR="001A7F6A" w:rsidRDefault="001A7F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Серия (при наличии) и номер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63388" w14:textId="77777777" w:rsidR="001A7F6A" w:rsidRDefault="001A7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обязательно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39091" w14:textId="77777777" w:rsidR="001A7F6A" w:rsidRDefault="001A7F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7F6A" w14:paraId="3714C0C2" w14:textId="77777777" w:rsidTr="001A7F6A"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5614B" w14:textId="77777777" w:rsidR="001A7F6A" w:rsidRDefault="001A7F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Адрес регистрации по месту жительства в Российской Федерации</w:t>
            </w:r>
          </w:p>
          <w:p w14:paraId="6322549C" w14:textId="77777777" w:rsidR="001A7F6A" w:rsidRDefault="001A7F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(при наличии регистрации по месту жительства в пределах Российской Федерации)</w:t>
            </w:r>
          </w:p>
        </w:tc>
      </w:tr>
      <w:tr w:rsidR="001A7F6A" w14:paraId="11A3C9B8" w14:textId="77777777" w:rsidTr="001A7F6A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3B562" w14:textId="77777777" w:rsidR="001A7F6A" w:rsidRDefault="001A7F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24174" w14:textId="77777777" w:rsidR="001A7F6A" w:rsidRDefault="001A7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обязательно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5B23E" w14:textId="77777777" w:rsidR="001A7F6A" w:rsidRDefault="001A7F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7F6A" w14:paraId="06430AC0" w14:textId="77777777" w:rsidTr="001A7F6A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E5F79" w14:textId="77777777" w:rsidR="001A7F6A" w:rsidRDefault="001A7F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Район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197AC" w14:textId="77777777" w:rsidR="001A7F6A" w:rsidRDefault="001A7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 наличии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47ED8" w14:textId="77777777" w:rsidR="001A7F6A" w:rsidRDefault="001A7F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7F6A" w14:paraId="57035D99" w14:textId="77777777" w:rsidTr="001A7F6A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018E7" w14:textId="77777777" w:rsidR="001A7F6A" w:rsidRDefault="001A7F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Город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835BF" w14:textId="77777777" w:rsidR="001A7F6A" w:rsidRDefault="001A7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 наличии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2ECCE" w14:textId="77777777" w:rsidR="001A7F6A" w:rsidRDefault="001A7F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7F6A" w14:paraId="38B50D49" w14:textId="77777777" w:rsidTr="001A7F6A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A8A5A" w14:textId="77777777" w:rsidR="001A7F6A" w:rsidRDefault="001A7F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Населенный пункт (село, поселок и так далее)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A7B61" w14:textId="77777777" w:rsidR="001A7F6A" w:rsidRDefault="001A7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 наличии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C2C88" w14:textId="77777777" w:rsidR="001A7F6A" w:rsidRDefault="001A7F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7F6A" w14:paraId="4509A37E" w14:textId="77777777" w:rsidTr="001A7F6A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B85FC" w14:textId="77777777" w:rsidR="001A7F6A" w:rsidRDefault="001A7F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Улица (проспект, переулок и так далее)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FCD91" w14:textId="77777777" w:rsidR="001A7F6A" w:rsidRDefault="001A7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 наличии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E1648" w14:textId="77777777" w:rsidR="001A7F6A" w:rsidRDefault="001A7F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7F6A" w14:paraId="094FFC44" w14:textId="77777777" w:rsidTr="001A7F6A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202B9" w14:textId="77777777" w:rsidR="001A7F6A" w:rsidRDefault="001A7F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Номер дома (владения)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F46E8" w14:textId="77777777" w:rsidR="001A7F6A" w:rsidRDefault="001A7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 наличии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FE1A2" w14:textId="77777777" w:rsidR="001A7F6A" w:rsidRDefault="001A7F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7F6A" w14:paraId="16FE11F5" w14:textId="77777777" w:rsidTr="001A7F6A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D6C48" w14:textId="77777777" w:rsidR="001A7F6A" w:rsidRDefault="001A7F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Номер корпуса (строения)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FED1C" w14:textId="77777777" w:rsidR="001A7F6A" w:rsidRDefault="001A7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 наличии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814AE" w14:textId="77777777" w:rsidR="001A7F6A" w:rsidRDefault="001A7F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7F6A" w14:paraId="4CF9732D" w14:textId="77777777" w:rsidTr="001A7F6A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3A711" w14:textId="77777777" w:rsidR="001A7F6A" w:rsidRDefault="001A7F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Номер квартиры (иного жилого помещения)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D0075" w14:textId="77777777" w:rsidR="001A7F6A" w:rsidRDefault="001A7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 наличии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754B6" w14:textId="77777777" w:rsidR="001A7F6A" w:rsidRDefault="001A7F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7F6A" w14:paraId="1B03E363" w14:textId="77777777" w:rsidTr="001A7F6A"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473DF" w14:textId="77777777" w:rsidR="001A7F6A" w:rsidRDefault="001A7F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Адрес регистрации по месту пребывания в Российской Федерации</w:t>
            </w:r>
          </w:p>
          <w:p w14:paraId="439DE26A" w14:textId="77777777" w:rsidR="001A7F6A" w:rsidRDefault="001A7F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(при обращении с заявлением о признании гражданина банкротом во внесудебном порядке по месту пребывания)</w:t>
            </w:r>
          </w:p>
        </w:tc>
      </w:tr>
      <w:tr w:rsidR="001A7F6A" w14:paraId="0AA95E83" w14:textId="77777777" w:rsidTr="001A7F6A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70F7F" w14:textId="77777777" w:rsidR="001A7F6A" w:rsidRDefault="001A7F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A86BA" w14:textId="77777777" w:rsidR="001A7F6A" w:rsidRDefault="001A7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обязательно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F76B1" w14:textId="77777777" w:rsidR="001A7F6A" w:rsidRDefault="001A7F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7F6A" w14:paraId="55B845B2" w14:textId="77777777" w:rsidTr="001A7F6A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B84F5" w14:textId="77777777" w:rsidR="001A7F6A" w:rsidRDefault="001A7F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Район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87BC7" w14:textId="77777777" w:rsidR="001A7F6A" w:rsidRDefault="001A7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 наличии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153CA" w14:textId="77777777" w:rsidR="001A7F6A" w:rsidRDefault="001A7F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7F6A" w14:paraId="4D40AEA6" w14:textId="77777777" w:rsidTr="001A7F6A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6AB49" w14:textId="77777777" w:rsidR="001A7F6A" w:rsidRDefault="001A7F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Город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5DF65" w14:textId="77777777" w:rsidR="001A7F6A" w:rsidRDefault="001A7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 наличии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7F14B" w14:textId="77777777" w:rsidR="001A7F6A" w:rsidRDefault="001A7F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7F6A" w14:paraId="7875BDAF" w14:textId="77777777" w:rsidTr="001A7F6A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8FF6E" w14:textId="77777777" w:rsidR="001A7F6A" w:rsidRDefault="001A7F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Населенный пункт (село, поселок и так далее)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BF2BB" w14:textId="77777777" w:rsidR="001A7F6A" w:rsidRDefault="001A7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 наличии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BCC9E" w14:textId="77777777" w:rsidR="001A7F6A" w:rsidRDefault="001A7F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7F6A" w14:paraId="1D3B81A6" w14:textId="77777777" w:rsidTr="001A7F6A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ADF2E" w14:textId="77777777" w:rsidR="001A7F6A" w:rsidRDefault="001A7F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Улица (проспект, переулок и так далее)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0C43F" w14:textId="77777777" w:rsidR="001A7F6A" w:rsidRDefault="001A7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 наличии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58B3E" w14:textId="77777777" w:rsidR="001A7F6A" w:rsidRDefault="001A7F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7F6A" w14:paraId="28248494" w14:textId="77777777" w:rsidTr="001A7F6A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972A8" w14:textId="77777777" w:rsidR="001A7F6A" w:rsidRDefault="001A7F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Номер дома (владения)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05719" w14:textId="77777777" w:rsidR="001A7F6A" w:rsidRDefault="001A7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 наличии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A192C" w14:textId="77777777" w:rsidR="001A7F6A" w:rsidRDefault="001A7F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7F6A" w14:paraId="5D6C08E3" w14:textId="77777777" w:rsidTr="001A7F6A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EE235" w14:textId="77777777" w:rsidR="001A7F6A" w:rsidRDefault="001A7F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Номер корпуса (строения)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8C6D3" w14:textId="77777777" w:rsidR="001A7F6A" w:rsidRDefault="001A7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 наличии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04FA3" w14:textId="77777777" w:rsidR="001A7F6A" w:rsidRDefault="001A7F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7F6A" w14:paraId="103DA931" w14:textId="77777777" w:rsidTr="001A7F6A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DE327" w14:textId="77777777" w:rsidR="001A7F6A" w:rsidRDefault="001A7F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Номер квартиры (иного жилого помещения)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01E39" w14:textId="77777777" w:rsidR="001A7F6A" w:rsidRDefault="001A7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 наличии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41605" w14:textId="77777777" w:rsidR="001A7F6A" w:rsidRDefault="001A7F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7F6A" w14:paraId="2915C155" w14:textId="77777777" w:rsidTr="001A7F6A"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07B71" w14:textId="77777777" w:rsidR="001A7F6A" w:rsidRDefault="001A7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Информация о представителе гражданина</w:t>
            </w:r>
          </w:p>
          <w:p w14:paraId="49DC7232" w14:textId="77777777" w:rsidR="001A7F6A" w:rsidRDefault="001A7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(если заявление подается представителем)</w:t>
            </w:r>
          </w:p>
        </w:tc>
      </w:tr>
      <w:tr w:rsidR="001A7F6A" w14:paraId="091E8632" w14:textId="77777777" w:rsidTr="001A7F6A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69333" w14:textId="77777777" w:rsidR="001A7F6A" w:rsidRDefault="001A7F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Фамилия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9E3A6" w14:textId="77777777" w:rsidR="001A7F6A" w:rsidRDefault="001A7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обязательно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EFBCB" w14:textId="77777777" w:rsidR="001A7F6A" w:rsidRDefault="001A7F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7F6A" w14:paraId="5D1DEB05" w14:textId="77777777" w:rsidTr="001A7F6A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EF1EB" w14:textId="77777777" w:rsidR="001A7F6A" w:rsidRDefault="001A7F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Имя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3C8B2" w14:textId="77777777" w:rsidR="001A7F6A" w:rsidRDefault="001A7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обязательно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7261C" w14:textId="77777777" w:rsidR="001A7F6A" w:rsidRDefault="001A7F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7F6A" w14:paraId="12E978FD" w14:textId="77777777" w:rsidTr="001A7F6A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DF967" w14:textId="77777777" w:rsidR="001A7F6A" w:rsidRDefault="001A7F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Отчество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5D568" w14:textId="77777777" w:rsidR="001A7F6A" w:rsidRDefault="001A7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 наличии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8F3B0" w14:textId="77777777" w:rsidR="001A7F6A" w:rsidRDefault="001A7F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7F6A" w14:paraId="76CF03C9" w14:textId="77777777" w:rsidTr="001A7F6A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3316B" w14:textId="77777777" w:rsidR="001A7F6A" w:rsidRDefault="001A7F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рождения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B8F7E" w14:textId="77777777" w:rsidR="001A7F6A" w:rsidRDefault="001A7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обязательно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CA266" w14:textId="77777777" w:rsidR="001A7F6A" w:rsidRDefault="001A7F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7F6A" w14:paraId="2C8E0242" w14:textId="77777777" w:rsidTr="001A7F6A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122F6" w14:textId="77777777" w:rsidR="001A7F6A" w:rsidRDefault="001A7F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Место рождения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73BC4" w14:textId="77777777" w:rsidR="001A7F6A" w:rsidRDefault="001A7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обязательно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CA68B" w14:textId="77777777" w:rsidR="001A7F6A" w:rsidRDefault="001A7F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7F6A" w14:paraId="1E7FD7C3" w14:textId="77777777" w:rsidTr="001A7F6A"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956B2" w14:textId="77777777" w:rsidR="001A7F6A" w:rsidRDefault="001A7F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Документ, удостоверяющий личность</w:t>
            </w:r>
          </w:p>
        </w:tc>
      </w:tr>
      <w:tr w:rsidR="001A7F6A" w14:paraId="7ECBD8EB" w14:textId="77777777" w:rsidTr="001A7F6A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5194D" w14:textId="77777777" w:rsidR="001A7F6A" w:rsidRDefault="001A7F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документа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8610F" w14:textId="77777777" w:rsidR="001A7F6A" w:rsidRDefault="001A7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обязательно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05E3C" w14:textId="77777777" w:rsidR="001A7F6A" w:rsidRDefault="001A7F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7F6A" w14:paraId="55F19AD5" w14:textId="77777777" w:rsidTr="001A7F6A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DA741" w14:textId="77777777" w:rsidR="001A7F6A" w:rsidRDefault="001A7F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Серия (при наличии) и номер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65A6E" w14:textId="77777777" w:rsidR="001A7F6A" w:rsidRDefault="001A7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обязательно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80482" w14:textId="77777777" w:rsidR="001A7F6A" w:rsidRDefault="001A7F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7F6A" w14:paraId="6316C1AE" w14:textId="77777777" w:rsidTr="001A7F6A"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DD2A5" w14:textId="77777777" w:rsidR="001A7F6A" w:rsidRDefault="001A7F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Документ, подтверждающий полномочия представителя заявителя</w:t>
            </w:r>
          </w:p>
        </w:tc>
      </w:tr>
      <w:tr w:rsidR="001A7F6A" w14:paraId="60A51B58" w14:textId="77777777" w:rsidTr="001A7F6A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123D2" w14:textId="77777777" w:rsidR="001A7F6A" w:rsidRDefault="001A7F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документа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839E8" w14:textId="77777777" w:rsidR="001A7F6A" w:rsidRDefault="001A7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обязательно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2549E" w14:textId="77777777" w:rsidR="001A7F6A" w:rsidRDefault="001A7F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7F6A" w14:paraId="4465873D" w14:textId="77777777" w:rsidTr="001A7F6A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6F92D" w14:textId="77777777" w:rsidR="001A7F6A" w:rsidRDefault="001A7F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выдачи документа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21701" w14:textId="77777777" w:rsidR="001A7F6A" w:rsidRDefault="001A7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обязательно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94B2A" w14:textId="77777777" w:rsidR="001A7F6A" w:rsidRDefault="001A7F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7F6A" w14:paraId="4EABA62B" w14:textId="77777777" w:rsidTr="001A7F6A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2081B" w14:textId="77777777" w:rsidR="001A7F6A" w:rsidRDefault="001A7F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Серия и номер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D983A" w14:textId="77777777" w:rsidR="001A7F6A" w:rsidRDefault="001A7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 наличии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5A730" w14:textId="77777777" w:rsidR="001A7F6A" w:rsidRDefault="001A7F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A128F46" w14:textId="77777777" w:rsidR="001A7F6A" w:rsidRDefault="001A7F6A" w:rsidP="001A7F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81"/>
        <w:gridCol w:w="425"/>
        <w:gridCol w:w="2952"/>
        <w:gridCol w:w="1587"/>
        <w:gridCol w:w="624"/>
        <w:gridCol w:w="3200"/>
        <w:gridCol w:w="425"/>
      </w:tblGrid>
      <w:tr w:rsidR="001A7F6A" w14:paraId="515CE764" w14:textId="77777777" w:rsidTr="001A7F6A">
        <w:tc>
          <w:tcPr>
            <w:tcW w:w="96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F2721" w14:textId="77777777" w:rsidR="001A7F6A" w:rsidRDefault="001A7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Настоящим заявлением</w:t>
            </w:r>
          </w:p>
        </w:tc>
      </w:tr>
      <w:tr w:rsidR="001A7F6A" w14:paraId="698FA7D9" w14:textId="77777777" w:rsidTr="001A7F6A">
        <w:tc>
          <w:tcPr>
            <w:tcW w:w="963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7425CF53" w14:textId="77777777" w:rsidR="001A7F6A" w:rsidRDefault="001A7F6A">
            <w:pPr>
              <w:autoSpaceDE w:val="0"/>
              <w:autoSpaceDN w:val="0"/>
              <w:adjustRightInd w:val="0"/>
              <w:spacing w:after="0" w:line="240" w:lineRule="auto"/>
              <w:ind w:left="283"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3.1. Прошу:</w:t>
            </w:r>
          </w:p>
        </w:tc>
      </w:tr>
      <w:tr w:rsidR="001A7F6A" w14:paraId="439EAFA2" w14:textId="77777777" w:rsidTr="001A7F6A">
        <w:tc>
          <w:tcPr>
            <w:tcW w:w="963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7240C" w14:textId="77777777" w:rsidR="001A7F6A" w:rsidRDefault="001A7F6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 соответствии с </w:t>
            </w:r>
            <w:hyperlink r:id="rId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пунктом 1 статьи 223.2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Федерального закона от 26 октября 2002 г. N 127-ФЗ "О несостоятельности (банкротстве)" (далее - Закон о банкротстве) признать меня банкротом во внесудебном порядке.</w:t>
            </w:r>
          </w:p>
        </w:tc>
      </w:tr>
      <w:tr w:rsidR="001A7F6A" w14:paraId="4B311355" w14:textId="77777777" w:rsidTr="001A7F6A">
        <w:tc>
          <w:tcPr>
            <w:tcW w:w="963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39C4BA6F" w14:textId="77777777" w:rsidR="001A7F6A" w:rsidRDefault="001A7F6A">
            <w:pPr>
              <w:autoSpaceDE w:val="0"/>
              <w:autoSpaceDN w:val="0"/>
              <w:adjustRightInd w:val="0"/>
              <w:spacing w:after="0" w:line="240" w:lineRule="auto"/>
              <w:ind w:left="283"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3.2. Сообщаю, что я (нужное отметить):</w:t>
            </w:r>
          </w:p>
        </w:tc>
      </w:tr>
      <w:tr w:rsidR="001A7F6A" w14:paraId="53ADD172" w14:textId="77777777" w:rsidTr="001A7F6A">
        <w:tc>
          <w:tcPr>
            <w:tcW w:w="340" w:type="dxa"/>
            <w:tcBorders>
              <w:left w:val="single" w:sz="4" w:space="0" w:color="auto"/>
            </w:tcBorders>
          </w:tcPr>
          <w:p w14:paraId="34BF8A02" w14:textId="77777777" w:rsidR="001A7F6A" w:rsidRDefault="001A7F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6" w:type="dxa"/>
            <w:gridSpan w:val="2"/>
          </w:tcPr>
          <w:p w14:paraId="331E384F" w14:textId="4A055870" w:rsidR="001A7F6A" w:rsidRDefault="001A7F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position w:val="-8"/>
                <w:sz w:val="20"/>
                <w:szCs w:val="20"/>
                <w:lang w:eastAsia="ru-RU"/>
              </w:rPr>
              <w:drawing>
                <wp:inline distT="0" distB="0" distL="0" distR="0" wp14:anchorId="4039A88B" wp14:editId="35243B57">
                  <wp:extent cx="182880" cy="238760"/>
                  <wp:effectExtent l="0" t="0" r="7620" b="889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8" w:type="dxa"/>
            <w:gridSpan w:val="5"/>
            <w:tcBorders>
              <w:right w:val="single" w:sz="4" w:space="0" w:color="auto"/>
            </w:tcBorders>
          </w:tcPr>
          <w:p w14:paraId="2962F06A" w14:textId="77777777" w:rsidR="001A7F6A" w:rsidRDefault="001A7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зарегистрирован и не был зарегистрирован в качестве индивидуального предпринимателя;</w:t>
            </w:r>
          </w:p>
        </w:tc>
      </w:tr>
      <w:tr w:rsidR="001A7F6A" w14:paraId="2F7C0CE4" w14:textId="77777777" w:rsidTr="001A7F6A">
        <w:tc>
          <w:tcPr>
            <w:tcW w:w="340" w:type="dxa"/>
            <w:tcBorders>
              <w:left w:val="single" w:sz="4" w:space="0" w:color="auto"/>
              <w:bottom w:val="single" w:sz="4" w:space="0" w:color="auto"/>
            </w:tcBorders>
          </w:tcPr>
          <w:p w14:paraId="4E48F26E" w14:textId="77777777" w:rsidR="001A7F6A" w:rsidRDefault="001A7F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6" w:type="dxa"/>
            <w:gridSpan w:val="2"/>
            <w:tcBorders>
              <w:bottom w:val="single" w:sz="4" w:space="0" w:color="auto"/>
            </w:tcBorders>
          </w:tcPr>
          <w:p w14:paraId="5F895501" w14:textId="55527853" w:rsidR="001A7F6A" w:rsidRDefault="001A7F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position w:val="-8"/>
                <w:sz w:val="20"/>
                <w:szCs w:val="20"/>
                <w:lang w:eastAsia="ru-RU"/>
              </w:rPr>
              <w:drawing>
                <wp:inline distT="0" distB="0" distL="0" distR="0" wp14:anchorId="7F03AE64" wp14:editId="01C3F31E">
                  <wp:extent cx="182880" cy="238760"/>
                  <wp:effectExtent l="0" t="0" r="7620" b="889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8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14:paraId="328EE88C" w14:textId="77777777" w:rsidR="001A7F6A" w:rsidRDefault="001A7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зарегистрирован или был зарегистрирован в качестве индивидуального предпринимателя</w:t>
            </w:r>
          </w:p>
        </w:tc>
      </w:tr>
      <w:tr w:rsidR="001A7F6A" w14:paraId="15823EFB" w14:textId="77777777" w:rsidTr="001A7F6A">
        <w:tc>
          <w:tcPr>
            <w:tcW w:w="340" w:type="dxa"/>
            <w:tcBorders>
              <w:top w:val="single" w:sz="4" w:space="0" w:color="auto"/>
              <w:left w:val="single" w:sz="4" w:space="0" w:color="auto"/>
            </w:tcBorders>
          </w:tcPr>
          <w:p w14:paraId="45074BFD" w14:textId="77777777" w:rsidR="001A7F6A" w:rsidRDefault="001A7F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69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FAF57D" w14:textId="77777777" w:rsidR="001A7F6A" w:rsidRDefault="001A7F6A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3.3. Сообщаю следующие известные мне сведения о кредитных организациях, с которыми у меня заключен договор банковского счета (вклада):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14:paraId="0DA88851" w14:textId="77777777" w:rsidR="001A7F6A" w:rsidRDefault="001A7F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7F6A" w14:paraId="1D8A17C5" w14:textId="77777777" w:rsidTr="001A7F6A">
        <w:tc>
          <w:tcPr>
            <w:tcW w:w="340" w:type="dxa"/>
            <w:vMerge w:val="restart"/>
            <w:tcBorders>
              <w:left w:val="single" w:sz="4" w:space="0" w:color="auto"/>
              <w:bottom w:val="single" w:sz="4" w:space="0" w:color="auto"/>
            </w:tcBorders>
          </w:tcPr>
          <w:p w14:paraId="40B6D576" w14:textId="77777777" w:rsidR="001A7F6A" w:rsidRDefault="001A7F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7E523" w14:textId="77777777" w:rsidR="001A7F6A" w:rsidRDefault="001A7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кредитной организации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E3E51" w14:textId="77777777" w:rsidR="001A7F6A" w:rsidRDefault="001A7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Банковский идентификационный код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15F971A9" w14:textId="77777777" w:rsidR="001A7F6A" w:rsidRDefault="001A7F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7F6A" w14:paraId="721FB596" w14:textId="77777777" w:rsidTr="001A7F6A">
        <w:tc>
          <w:tcPr>
            <w:tcW w:w="34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55BE9CF5" w14:textId="77777777" w:rsidR="001A7F6A" w:rsidRDefault="001A7F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84C48" w14:textId="77777777" w:rsidR="001A7F6A" w:rsidRDefault="001A7F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32180" w14:textId="77777777" w:rsidR="001A7F6A" w:rsidRDefault="001A7F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7818FFF1" w14:textId="77777777" w:rsidR="001A7F6A" w:rsidRDefault="001A7F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7F6A" w14:paraId="47863190" w14:textId="77777777" w:rsidTr="001A7F6A">
        <w:tc>
          <w:tcPr>
            <w:tcW w:w="34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45863134" w14:textId="77777777" w:rsidR="001A7F6A" w:rsidRDefault="001A7F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A7F84" w14:textId="77777777" w:rsidR="001A7F6A" w:rsidRDefault="001A7F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ACCCF" w14:textId="77777777" w:rsidR="001A7F6A" w:rsidRDefault="001A7F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3CB00395" w14:textId="77777777" w:rsidR="001A7F6A" w:rsidRDefault="001A7F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7F6A" w14:paraId="4BDCB620" w14:textId="77777777" w:rsidTr="001A7F6A">
        <w:tc>
          <w:tcPr>
            <w:tcW w:w="34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02283144" w14:textId="77777777" w:rsidR="001A7F6A" w:rsidRDefault="001A7F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6A9E9" w14:textId="77777777" w:rsidR="001A7F6A" w:rsidRDefault="001A7F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12FEE" w14:textId="77777777" w:rsidR="001A7F6A" w:rsidRDefault="001A7F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30F8979A" w14:textId="77777777" w:rsidR="001A7F6A" w:rsidRDefault="001A7F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7F6A" w14:paraId="525C5F62" w14:textId="77777777" w:rsidTr="001A7F6A">
        <w:tc>
          <w:tcPr>
            <w:tcW w:w="34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6D43D8E4" w14:textId="77777777" w:rsidR="001A7F6A" w:rsidRDefault="001A7F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498EA" w14:textId="77777777" w:rsidR="001A7F6A" w:rsidRDefault="001A7F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B2D0B" w14:textId="77777777" w:rsidR="001A7F6A" w:rsidRDefault="001A7F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478B9EEA" w14:textId="77777777" w:rsidR="001A7F6A" w:rsidRDefault="001A7F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7F6A" w14:paraId="45112408" w14:textId="77777777" w:rsidTr="001A7F6A">
        <w:tc>
          <w:tcPr>
            <w:tcW w:w="34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3CC4246B" w14:textId="77777777" w:rsidR="001A7F6A" w:rsidRDefault="001A7F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4BB5F357" w14:textId="77777777" w:rsidR="001A7F6A" w:rsidRDefault="001A7F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single" w:sz="4" w:space="0" w:color="auto"/>
              <w:bottom w:val="single" w:sz="4" w:space="0" w:color="auto"/>
            </w:tcBorders>
          </w:tcPr>
          <w:p w14:paraId="1E451B9C" w14:textId="77777777" w:rsidR="001A7F6A" w:rsidRDefault="001A7F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14:paraId="5C4102B1" w14:textId="77777777" w:rsidR="001A7F6A" w:rsidRDefault="001A7F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7F6A" w14:paraId="7AF43911" w14:textId="77777777" w:rsidTr="001A7F6A">
        <w:tc>
          <w:tcPr>
            <w:tcW w:w="96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017AE" w14:textId="77777777" w:rsidR="001A7F6A" w:rsidRDefault="001A7F6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3.4. Подтверждаю свое соответствие на дату подачи настоящего заявления условиям подачи заявления о признании гражданина банкротом во внесудебном порядке, предусмотренным </w:t>
            </w:r>
            <w:hyperlink r:id="rId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пунктом 1 статьи 223.2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Закона о банкротстве, а именно:</w:t>
            </w:r>
          </w:p>
          <w:p w14:paraId="41B940B5" w14:textId="77777777" w:rsidR="001A7F6A" w:rsidRDefault="001A7F6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3.4.1. Общий размер моих денежных обязательств и обязанностей по уплате обязательных платежей, в том числе обязательств, срок исполнения которых не наступил, обязательств по уплате алиментов и обязательств по договору поручительства независимо от просрочки основного должника, составляет не менее двадцати пяти тысяч рублей и не более одного миллиона рублей.</w:t>
            </w:r>
          </w:p>
        </w:tc>
      </w:tr>
      <w:tr w:rsidR="001A7F6A" w14:paraId="1A96180F" w14:textId="77777777" w:rsidTr="001A7F6A">
        <w:tc>
          <w:tcPr>
            <w:tcW w:w="963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3E2ECD" w14:textId="77777777" w:rsidR="001A7F6A" w:rsidRDefault="001A7F6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составе указанных денежных обязательств и обязанностей по уплате обязательных платежей не учитываются подлежащие применению за неисполнение или ненадлежащее исполнение обязательства неустойки (штрафы, пени), проценты за просрочку платежа, убытки в виде упущенной выгоды, подлежащие возмещению за неисполнение или ненадлежащее исполнение обязательства, а также иные имущественные и (или) финансовые санкции, в том числе за неисполнение обязанности по уплате обязательных платежей.</w:t>
            </w:r>
          </w:p>
        </w:tc>
      </w:tr>
      <w:tr w:rsidR="001A7F6A" w14:paraId="43C40219" w14:textId="77777777" w:rsidTr="001A7F6A">
        <w:tc>
          <w:tcPr>
            <w:tcW w:w="9634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0B25CA06" w14:textId="77777777" w:rsidR="001A7F6A" w:rsidRDefault="001A7F6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3.4.2. Имеется одно из следующих оснований для обращения с настоящим заявлением (нужное отметить):</w:t>
            </w:r>
          </w:p>
        </w:tc>
      </w:tr>
      <w:tr w:rsidR="001A7F6A" w14:paraId="109DB497" w14:textId="77777777" w:rsidTr="001A7F6A">
        <w:tc>
          <w:tcPr>
            <w:tcW w:w="421" w:type="dxa"/>
            <w:gridSpan w:val="2"/>
            <w:tcBorders>
              <w:left w:val="single" w:sz="4" w:space="0" w:color="auto"/>
            </w:tcBorders>
          </w:tcPr>
          <w:p w14:paraId="51916295" w14:textId="77777777" w:rsidR="001A7F6A" w:rsidRDefault="001A7F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а)</w:t>
            </w:r>
          </w:p>
        </w:tc>
        <w:tc>
          <w:tcPr>
            <w:tcW w:w="425" w:type="dxa"/>
          </w:tcPr>
          <w:p w14:paraId="517FBE60" w14:textId="6BC12E93" w:rsidR="001A7F6A" w:rsidRDefault="001A7F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position w:val="-8"/>
                <w:sz w:val="20"/>
                <w:szCs w:val="20"/>
                <w:lang w:eastAsia="ru-RU"/>
              </w:rPr>
              <w:drawing>
                <wp:inline distT="0" distB="0" distL="0" distR="0" wp14:anchorId="4B46209F" wp14:editId="1753250D">
                  <wp:extent cx="182880" cy="238760"/>
                  <wp:effectExtent l="0" t="0" r="7620" b="889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8" w:type="dxa"/>
            <w:gridSpan w:val="5"/>
            <w:tcBorders>
              <w:right w:val="single" w:sz="4" w:space="0" w:color="auto"/>
            </w:tcBorders>
          </w:tcPr>
          <w:p w14:paraId="2CB75752" w14:textId="77777777" w:rsidR="001A7F6A" w:rsidRDefault="001A7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на дату подачи настоящего заявления в отношении меня окончено исполнительное производство в связи с возвращением исполнительного документа взыскателю на основании </w:t>
            </w:r>
            <w:hyperlink r:id="rId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пункта 4 части 1 статьи 46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Федерального закона от 2 октября 2007 г. N 229-ФЗ "Об исполнительном производстве" (независимо от объема и состава требований взыскателя) и не имеется иных неоконченных или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непрекращенных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исполнительных производств по взысканию денежных средств, возбужденных после возвращения исполнительного документа взыскателю;</w:t>
            </w:r>
          </w:p>
        </w:tc>
      </w:tr>
      <w:tr w:rsidR="001A7F6A" w14:paraId="6D3EFBD7" w14:textId="77777777" w:rsidTr="001A7F6A">
        <w:tc>
          <w:tcPr>
            <w:tcW w:w="421" w:type="dxa"/>
            <w:gridSpan w:val="2"/>
            <w:vMerge w:val="restart"/>
            <w:tcBorders>
              <w:left w:val="single" w:sz="4" w:space="0" w:color="auto"/>
            </w:tcBorders>
          </w:tcPr>
          <w:p w14:paraId="0D25C97E" w14:textId="77777777" w:rsidR="001A7F6A" w:rsidRDefault="001A7F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б)</w:t>
            </w:r>
          </w:p>
        </w:tc>
        <w:tc>
          <w:tcPr>
            <w:tcW w:w="425" w:type="dxa"/>
            <w:vMerge w:val="restart"/>
          </w:tcPr>
          <w:p w14:paraId="7DAFA8EF" w14:textId="6A1FE858" w:rsidR="001A7F6A" w:rsidRDefault="001A7F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position w:val="-8"/>
                <w:sz w:val="20"/>
                <w:szCs w:val="20"/>
                <w:lang w:eastAsia="ru-RU"/>
              </w:rPr>
              <w:drawing>
                <wp:inline distT="0" distB="0" distL="0" distR="0" wp14:anchorId="5C5E5BFC" wp14:editId="6C433A49">
                  <wp:extent cx="182880" cy="238760"/>
                  <wp:effectExtent l="0" t="0" r="7620" b="889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8" w:type="dxa"/>
            <w:gridSpan w:val="5"/>
            <w:tcBorders>
              <w:right w:val="single" w:sz="4" w:space="0" w:color="auto"/>
            </w:tcBorders>
          </w:tcPr>
          <w:p w14:paraId="56F0C193" w14:textId="77777777" w:rsidR="001A7F6A" w:rsidRDefault="001A7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отношении меня соблюдаются одновременно следующие условия:</w:t>
            </w:r>
          </w:p>
        </w:tc>
      </w:tr>
      <w:tr w:rsidR="001A7F6A" w14:paraId="683EB949" w14:textId="77777777" w:rsidTr="001A7F6A">
        <w:tc>
          <w:tcPr>
            <w:tcW w:w="421" w:type="dxa"/>
            <w:gridSpan w:val="2"/>
            <w:vMerge/>
            <w:tcBorders>
              <w:left w:val="single" w:sz="4" w:space="0" w:color="auto"/>
            </w:tcBorders>
          </w:tcPr>
          <w:p w14:paraId="24506656" w14:textId="77777777" w:rsidR="001A7F6A" w:rsidRDefault="001A7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14:paraId="3B72B534" w14:textId="77777777" w:rsidR="001A7F6A" w:rsidRDefault="001A7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8" w:type="dxa"/>
            <w:gridSpan w:val="5"/>
            <w:tcBorders>
              <w:right w:val="single" w:sz="4" w:space="0" w:color="auto"/>
            </w:tcBorders>
          </w:tcPr>
          <w:p w14:paraId="3A9E5C11" w14:textId="77777777" w:rsidR="001A7F6A" w:rsidRDefault="001A7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мой основной доход составляет страховая пенсия (с учетом фиксированной выплаты к страховой пенсии, повышений фиксированной выплаты к страховой пенсии), пенсия по государственному пенсионному обеспечению, накопительная пенсия, срочная пенсионная выплата или пенсия, назначенная в соответствии с </w:t>
            </w:r>
            <w:hyperlink r:id="rId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Законом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Российской Федерации от 12 февраля 1993 г. N 4468-1 "О пенсионном обеспечении лиц, проходивших военную службу, службу в органах внутренних дел, Государственной противопожарной службе, органах по контролю за оборотом наркотических средств и психотропных веществ, учреждениях и органах уголовно-исполнительной системы, войсках национальной гвардии Российской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Федерации, органах принудительного исполнения Российской Федерации, и их семей" (далее также - пенсия);</w:t>
            </w:r>
          </w:p>
        </w:tc>
      </w:tr>
      <w:tr w:rsidR="001A7F6A" w14:paraId="1947C033" w14:textId="77777777" w:rsidTr="001A7F6A">
        <w:tc>
          <w:tcPr>
            <w:tcW w:w="421" w:type="dxa"/>
            <w:gridSpan w:val="2"/>
            <w:vMerge/>
            <w:tcBorders>
              <w:left w:val="single" w:sz="4" w:space="0" w:color="auto"/>
            </w:tcBorders>
          </w:tcPr>
          <w:p w14:paraId="49571FCD" w14:textId="77777777" w:rsidR="001A7F6A" w:rsidRDefault="001A7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14:paraId="2E6BE619" w14:textId="77777777" w:rsidR="001A7F6A" w:rsidRDefault="001A7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8" w:type="dxa"/>
            <w:gridSpan w:val="5"/>
            <w:tcBorders>
              <w:right w:val="single" w:sz="4" w:space="0" w:color="auto"/>
            </w:tcBorders>
          </w:tcPr>
          <w:p w14:paraId="7C6712C3" w14:textId="77777777" w:rsidR="001A7F6A" w:rsidRDefault="001A7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выданный не позднее чем за один год до даты обращения с настоящим заявлением о признании меня банкротом во внесудебном порядке исполнительный документ имущественного характера предъявлялся к исполнению (направлялся для исполнения) в порядке, предусмотренном законодательством Российской Федерации об исполнительном производстве, и данные требования не исполнены или исполнены частично;</w:t>
            </w:r>
          </w:p>
        </w:tc>
      </w:tr>
      <w:tr w:rsidR="001A7F6A" w14:paraId="19B04FDD" w14:textId="77777777" w:rsidTr="001A7F6A">
        <w:tc>
          <w:tcPr>
            <w:tcW w:w="421" w:type="dxa"/>
            <w:gridSpan w:val="2"/>
            <w:vMerge/>
            <w:tcBorders>
              <w:left w:val="single" w:sz="4" w:space="0" w:color="auto"/>
            </w:tcBorders>
          </w:tcPr>
          <w:p w14:paraId="70A513A8" w14:textId="77777777" w:rsidR="001A7F6A" w:rsidRDefault="001A7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14:paraId="07EFF78A" w14:textId="77777777" w:rsidR="001A7F6A" w:rsidRDefault="001A7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8" w:type="dxa"/>
            <w:gridSpan w:val="5"/>
            <w:tcBorders>
              <w:right w:val="single" w:sz="4" w:space="0" w:color="auto"/>
            </w:tcBorders>
            <w:vAlign w:val="bottom"/>
          </w:tcPr>
          <w:p w14:paraId="1BF82501" w14:textId="77777777" w:rsidR="001A7F6A" w:rsidRDefault="001A7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 дату подачи настоящего заявления у меня отсутствует имущество, на которое может быть обращено взыскание, за исключением указанных в абзаце втором настоящего подпункта доходов;</w:t>
            </w:r>
          </w:p>
        </w:tc>
      </w:tr>
      <w:tr w:rsidR="001A7F6A" w14:paraId="31D646F3" w14:textId="77777777" w:rsidTr="001A7F6A">
        <w:tc>
          <w:tcPr>
            <w:tcW w:w="421" w:type="dxa"/>
            <w:gridSpan w:val="2"/>
            <w:vMerge w:val="restart"/>
            <w:tcBorders>
              <w:left w:val="single" w:sz="4" w:space="0" w:color="auto"/>
            </w:tcBorders>
          </w:tcPr>
          <w:p w14:paraId="1BF4831D" w14:textId="77777777" w:rsidR="001A7F6A" w:rsidRDefault="001A7F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в)</w:t>
            </w:r>
          </w:p>
        </w:tc>
        <w:tc>
          <w:tcPr>
            <w:tcW w:w="425" w:type="dxa"/>
            <w:vMerge w:val="restart"/>
          </w:tcPr>
          <w:p w14:paraId="0E56C15C" w14:textId="333649EC" w:rsidR="001A7F6A" w:rsidRDefault="001A7F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position w:val="-8"/>
                <w:sz w:val="20"/>
                <w:szCs w:val="20"/>
                <w:lang w:eastAsia="ru-RU"/>
              </w:rPr>
              <w:drawing>
                <wp:inline distT="0" distB="0" distL="0" distR="0" wp14:anchorId="2AFBC5CA" wp14:editId="4967EE85">
                  <wp:extent cx="182880" cy="238760"/>
                  <wp:effectExtent l="0" t="0" r="7620" b="889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8" w:type="dxa"/>
            <w:gridSpan w:val="5"/>
            <w:tcBorders>
              <w:right w:val="single" w:sz="4" w:space="0" w:color="auto"/>
            </w:tcBorders>
          </w:tcPr>
          <w:p w14:paraId="3144A763" w14:textId="77777777" w:rsidR="001A7F6A" w:rsidRDefault="001A7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отношении меня соблюдаются одновременно следующие условия:</w:t>
            </w:r>
          </w:p>
        </w:tc>
      </w:tr>
      <w:tr w:rsidR="001A7F6A" w14:paraId="431E6218" w14:textId="77777777" w:rsidTr="001A7F6A">
        <w:tc>
          <w:tcPr>
            <w:tcW w:w="421" w:type="dxa"/>
            <w:gridSpan w:val="2"/>
            <w:vMerge/>
            <w:tcBorders>
              <w:left w:val="single" w:sz="4" w:space="0" w:color="auto"/>
            </w:tcBorders>
          </w:tcPr>
          <w:p w14:paraId="046CA4C8" w14:textId="77777777" w:rsidR="001A7F6A" w:rsidRDefault="001A7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14:paraId="56FA5197" w14:textId="77777777" w:rsidR="001A7F6A" w:rsidRDefault="001A7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8" w:type="dxa"/>
            <w:gridSpan w:val="5"/>
            <w:tcBorders>
              <w:right w:val="single" w:sz="4" w:space="0" w:color="auto"/>
            </w:tcBorders>
          </w:tcPr>
          <w:p w14:paraId="5C18EBE4" w14:textId="77777777" w:rsidR="001A7F6A" w:rsidRDefault="001A7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я являюсь получателем ежемесячного пособия в связи с рождением и воспитанием ребенка в соответствии со </w:t>
            </w:r>
            <w:hyperlink r:id="rId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статьей 9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Федерального закона от 19 мая 1995 г. N 81-ФЗ "О государственных пособиях гражданам, имеющим детей" (далее также - пособие);</w:t>
            </w:r>
          </w:p>
        </w:tc>
      </w:tr>
      <w:tr w:rsidR="001A7F6A" w14:paraId="6DEBCF8D" w14:textId="77777777" w:rsidTr="001A7F6A">
        <w:tc>
          <w:tcPr>
            <w:tcW w:w="421" w:type="dxa"/>
            <w:gridSpan w:val="2"/>
            <w:vMerge/>
            <w:tcBorders>
              <w:left w:val="single" w:sz="4" w:space="0" w:color="auto"/>
            </w:tcBorders>
          </w:tcPr>
          <w:p w14:paraId="7FA60B81" w14:textId="77777777" w:rsidR="001A7F6A" w:rsidRDefault="001A7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14:paraId="20145D6F" w14:textId="77777777" w:rsidR="001A7F6A" w:rsidRDefault="001A7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8" w:type="dxa"/>
            <w:gridSpan w:val="5"/>
            <w:tcBorders>
              <w:right w:val="single" w:sz="4" w:space="0" w:color="auto"/>
            </w:tcBorders>
          </w:tcPr>
          <w:p w14:paraId="485131AF" w14:textId="77777777" w:rsidR="001A7F6A" w:rsidRDefault="001A7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выданный не позднее чем за один год до даты обращения с настоящим заявлением исполнительный документ имущественного характера предъявлялся к исполнению (направлялся для исполнения) в порядке, предусмотренном законодательством Российской Федерации об исполнительном производстве, и данные требования не исполнены или исполнены частично;</w:t>
            </w:r>
          </w:p>
        </w:tc>
      </w:tr>
      <w:tr w:rsidR="001A7F6A" w14:paraId="125A4B1B" w14:textId="77777777" w:rsidTr="001A7F6A">
        <w:tc>
          <w:tcPr>
            <w:tcW w:w="421" w:type="dxa"/>
            <w:gridSpan w:val="2"/>
            <w:vMerge/>
            <w:tcBorders>
              <w:left w:val="single" w:sz="4" w:space="0" w:color="auto"/>
            </w:tcBorders>
          </w:tcPr>
          <w:p w14:paraId="0A865148" w14:textId="77777777" w:rsidR="001A7F6A" w:rsidRDefault="001A7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14:paraId="5DE8F0C6" w14:textId="77777777" w:rsidR="001A7F6A" w:rsidRDefault="001A7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8" w:type="dxa"/>
            <w:gridSpan w:val="5"/>
            <w:tcBorders>
              <w:right w:val="single" w:sz="4" w:space="0" w:color="auto"/>
            </w:tcBorders>
            <w:vAlign w:val="bottom"/>
          </w:tcPr>
          <w:p w14:paraId="4C69CFEB" w14:textId="77777777" w:rsidR="001A7F6A" w:rsidRDefault="001A7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 дату подачи настоящего заявления у меня отсутствует имущество, на которое может быть обращено взыскание;</w:t>
            </w:r>
          </w:p>
        </w:tc>
      </w:tr>
      <w:tr w:rsidR="001A7F6A" w14:paraId="01051EBC" w14:textId="77777777" w:rsidTr="001A7F6A">
        <w:tc>
          <w:tcPr>
            <w:tcW w:w="42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D001164" w14:textId="77777777" w:rsidR="001A7F6A" w:rsidRDefault="001A7F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г)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76A80736" w14:textId="71225E8F" w:rsidR="001A7F6A" w:rsidRDefault="001A7F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position w:val="-8"/>
                <w:sz w:val="20"/>
                <w:szCs w:val="20"/>
                <w:lang w:eastAsia="ru-RU"/>
              </w:rPr>
              <w:drawing>
                <wp:inline distT="0" distB="0" distL="0" distR="0" wp14:anchorId="17DF97CC" wp14:editId="28C38DC4">
                  <wp:extent cx="182880" cy="238760"/>
                  <wp:effectExtent l="0" t="0" r="7620" b="889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8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14:paraId="27299350" w14:textId="77777777" w:rsidR="001A7F6A" w:rsidRDefault="001A7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выданный не позднее чем за семь лет до даты обращения с настоящим заявлением исполнительный документ имущественного характера предъявлялся к исполнению (направлялся для исполнения) в порядке, предусмотренном законодательством Российской Федерации об исполнительном производстве, и данные требования не исполнены или исполнены частично (далее также - исполнительный документ, выданный не позднее семи лет).</w:t>
            </w:r>
          </w:p>
        </w:tc>
      </w:tr>
      <w:tr w:rsidR="001A7F6A" w14:paraId="01929FBC" w14:textId="77777777" w:rsidTr="001A7F6A">
        <w:tc>
          <w:tcPr>
            <w:tcW w:w="963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78CE64" w14:textId="77777777" w:rsidR="001A7F6A" w:rsidRDefault="001A7F6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3.5. Я уведомлен о том, что:</w:t>
            </w:r>
          </w:p>
        </w:tc>
      </w:tr>
      <w:tr w:rsidR="001A7F6A" w14:paraId="263D9C00" w14:textId="77777777" w:rsidTr="001A7F6A">
        <w:tc>
          <w:tcPr>
            <w:tcW w:w="9634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7106A039" w14:textId="77777777" w:rsidR="001A7F6A" w:rsidRDefault="001A7F6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3.5.1. Со дня включения сведений о возбуждении процедуры внесудебного банкротства гражданина в Единый федеральный реестр сведений о банкротстве мое согласие на предоставление органами, осуществляющими государственную регистрацию или иной учет (регистрацию), имеющихся у них сведений кредиторам в соответствии с </w:t>
            </w:r>
            <w:hyperlink r:id="rId1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пунктом 5 статьи 223.4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Закона о банкротстве считается предоставленным.</w:t>
            </w:r>
          </w:p>
        </w:tc>
      </w:tr>
      <w:tr w:rsidR="001A7F6A" w14:paraId="3D431EA8" w14:textId="77777777" w:rsidTr="001A7F6A">
        <w:tc>
          <w:tcPr>
            <w:tcW w:w="9634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24968398" w14:textId="77777777" w:rsidR="001A7F6A" w:rsidRDefault="001A7F6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3.5.2. В течение срока процедуры внесудебного банкротства в соответствии с </w:t>
            </w:r>
            <w:hyperlink r:id="rId1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пунктом 4 статьи 223.4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Закона о банкротстве я не вправе совершать сделки по получению займов, кредитов, выдаче поручительств и иные обеспечительные сделки.</w:t>
            </w:r>
          </w:p>
        </w:tc>
      </w:tr>
      <w:tr w:rsidR="001A7F6A" w14:paraId="26F16AB8" w14:textId="77777777" w:rsidTr="001A7F6A">
        <w:tc>
          <w:tcPr>
            <w:tcW w:w="9634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52FBF4F6" w14:textId="77777777" w:rsidR="001A7F6A" w:rsidRDefault="001A7F6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3.5.3. В соответствии с </w:t>
            </w:r>
            <w:hyperlink r:id="rId1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пунктом 1 статьи 223.5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Закона о банкротстве в случае поступления в течение срока процедуры внесудебного банкротства в мою собственность имущества (в результате оспаривания сделки, принятия наследства или получения в дар) или иного существенного изменения моего имущественного положения, позволяющего полностью или в значительной части исполнить мои обязательства перед кредиторами, указанными в списке кредиторов в соответствии с </w:t>
            </w:r>
            <w:hyperlink r:id="rId1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пунктом 4 статьи 223.2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Закона о банкротстве, я обязан в течение пяти рабочих дней уведомить об этом многофункциональный центр предоставления государственных и муниципальных услуг.</w:t>
            </w:r>
          </w:p>
        </w:tc>
      </w:tr>
      <w:tr w:rsidR="001A7F6A" w14:paraId="5A25E9DA" w14:textId="77777777" w:rsidTr="001A7F6A">
        <w:tc>
          <w:tcPr>
            <w:tcW w:w="963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7D728" w14:textId="77777777" w:rsidR="001A7F6A" w:rsidRDefault="001A7F6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3.5.4. В соответствии с </w:t>
            </w:r>
            <w:hyperlink r:id="rId1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пунктом 3 статьи 223.6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Закона о банкротстве при завершении процедуры внесудебного банкротства гражданина, исключенного из единого государственного реестра индивидуальных предпринимателей менее чем за один год до подачи заявления о признании гражданина банкротом во внесудебном порядке, применяются последствия признания индивидуального предпринимателя банкротом, предусмотренные </w:t>
            </w:r>
            <w:hyperlink r:id="rId1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статьей 216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Закона о банкротстве.</w:t>
            </w:r>
          </w:p>
        </w:tc>
      </w:tr>
      <w:tr w:rsidR="001A7F6A" w14:paraId="5C403D59" w14:textId="77777777" w:rsidTr="001A7F6A">
        <w:tc>
          <w:tcPr>
            <w:tcW w:w="96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9459B" w14:textId="77777777" w:rsidR="001A7F6A" w:rsidRDefault="001A7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4. Перечень документов, прилагаемых к заявлению, являющихся его неотъемлемыми частями (нужное отметить):</w:t>
            </w:r>
          </w:p>
        </w:tc>
      </w:tr>
      <w:tr w:rsidR="001A7F6A" w14:paraId="37D62023" w14:textId="77777777" w:rsidTr="001A7F6A">
        <w:tc>
          <w:tcPr>
            <w:tcW w:w="963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7E6ADB" w14:textId="77777777" w:rsidR="001A7F6A" w:rsidRDefault="001A7F6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4.1. Вне зависимости от основания для обращения с заявлением:</w:t>
            </w:r>
          </w:p>
        </w:tc>
      </w:tr>
      <w:tr w:rsidR="001A7F6A" w14:paraId="2C225AB4" w14:textId="77777777" w:rsidTr="001A7F6A">
        <w:tc>
          <w:tcPr>
            <w:tcW w:w="421" w:type="dxa"/>
            <w:gridSpan w:val="2"/>
            <w:tcBorders>
              <w:left w:val="single" w:sz="4" w:space="0" w:color="auto"/>
            </w:tcBorders>
          </w:tcPr>
          <w:p w14:paraId="2C9BAA9E" w14:textId="6C6FB36E" w:rsidR="001A7F6A" w:rsidRDefault="001A7F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position w:val="-8"/>
                <w:sz w:val="20"/>
                <w:szCs w:val="20"/>
                <w:lang w:eastAsia="ru-RU"/>
              </w:rPr>
              <w:drawing>
                <wp:inline distT="0" distB="0" distL="0" distR="0" wp14:anchorId="77CF3689" wp14:editId="07D0B300">
                  <wp:extent cx="182880" cy="238760"/>
                  <wp:effectExtent l="0" t="0" r="7620" b="889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13" w:type="dxa"/>
            <w:gridSpan w:val="6"/>
            <w:tcBorders>
              <w:right w:val="single" w:sz="4" w:space="0" w:color="auto"/>
            </w:tcBorders>
          </w:tcPr>
          <w:p w14:paraId="6AED494F" w14:textId="77777777" w:rsidR="001A7F6A" w:rsidRDefault="001A7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список всех известных кредиторов, оформленный в соответствии с </w:t>
            </w:r>
            <w:hyperlink r:id="rId1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абзацем четвертым пункта 3 статьи 213.4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Закона о банкротстве;</w:t>
            </w:r>
          </w:p>
        </w:tc>
      </w:tr>
      <w:tr w:rsidR="001A7F6A" w14:paraId="578BE5C2" w14:textId="77777777" w:rsidTr="001A7F6A">
        <w:tc>
          <w:tcPr>
            <w:tcW w:w="421" w:type="dxa"/>
            <w:gridSpan w:val="2"/>
            <w:tcBorders>
              <w:left w:val="single" w:sz="4" w:space="0" w:color="auto"/>
            </w:tcBorders>
          </w:tcPr>
          <w:p w14:paraId="3CFE80BC" w14:textId="46B24DF1" w:rsidR="001A7F6A" w:rsidRDefault="001A7F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position w:val="-8"/>
                <w:sz w:val="20"/>
                <w:szCs w:val="20"/>
                <w:lang w:eastAsia="ru-RU"/>
              </w:rPr>
              <w:drawing>
                <wp:inline distT="0" distB="0" distL="0" distR="0" wp14:anchorId="636C2645" wp14:editId="2E7E849D">
                  <wp:extent cx="182880" cy="238760"/>
                  <wp:effectExtent l="0" t="0" r="7620" b="889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13" w:type="dxa"/>
            <w:gridSpan w:val="6"/>
            <w:tcBorders>
              <w:right w:val="single" w:sz="4" w:space="0" w:color="auto"/>
            </w:tcBorders>
          </w:tcPr>
          <w:p w14:paraId="0A9D81DE" w14:textId="77777777" w:rsidR="001A7F6A" w:rsidRDefault="001A7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копия документа, удостоверяющего личность гражданина;</w:t>
            </w:r>
          </w:p>
        </w:tc>
      </w:tr>
      <w:tr w:rsidR="001A7F6A" w14:paraId="4FF6F23D" w14:textId="77777777" w:rsidTr="001A7F6A">
        <w:tc>
          <w:tcPr>
            <w:tcW w:w="421" w:type="dxa"/>
            <w:gridSpan w:val="2"/>
            <w:tcBorders>
              <w:left w:val="single" w:sz="4" w:space="0" w:color="auto"/>
            </w:tcBorders>
          </w:tcPr>
          <w:p w14:paraId="2CFA2197" w14:textId="4242769D" w:rsidR="001A7F6A" w:rsidRDefault="001A7F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position w:val="-8"/>
                <w:sz w:val="20"/>
                <w:szCs w:val="20"/>
                <w:lang w:eastAsia="ru-RU"/>
              </w:rPr>
              <w:drawing>
                <wp:inline distT="0" distB="0" distL="0" distR="0" wp14:anchorId="470512B0" wp14:editId="5B3603F3">
                  <wp:extent cx="182880" cy="238760"/>
                  <wp:effectExtent l="0" t="0" r="7620" b="889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13" w:type="dxa"/>
            <w:gridSpan w:val="6"/>
            <w:tcBorders>
              <w:right w:val="single" w:sz="4" w:space="0" w:color="auto"/>
            </w:tcBorders>
          </w:tcPr>
          <w:p w14:paraId="12E756BB" w14:textId="77777777" w:rsidR="001A7F6A" w:rsidRDefault="001A7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копия документа, подтверждающего место жительства или пребывания гражданина;</w:t>
            </w:r>
          </w:p>
        </w:tc>
      </w:tr>
      <w:tr w:rsidR="001A7F6A" w14:paraId="4B437AA9" w14:textId="77777777" w:rsidTr="001A7F6A">
        <w:tc>
          <w:tcPr>
            <w:tcW w:w="421" w:type="dxa"/>
            <w:gridSpan w:val="2"/>
            <w:tcBorders>
              <w:left w:val="single" w:sz="4" w:space="0" w:color="auto"/>
            </w:tcBorders>
          </w:tcPr>
          <w:p w14:paraId="4FB7F1BD" w14:textId="046484CA" w:rsidR="001A7F6A" w:rsidRDefault="001A7F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position w:val="-8"/>
                <w:sz w:val="20"/>
                <w:szCs w:val="20"/>
                <w:lang w:eastAsia="ru-RU"/>
              </w:rPr>
              <w:drawing>
                <wp:inline distT="0" distB="0" distL="0" distR="0" wp14:anchorId="28AAB9D0" wp14:editId="1DC0B175">
                  <wp:extent cx="182880" cy="238760"/>
                  <wp:effectExtent l="0" t="0" r="7620" b="889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13" w:type="dxa"/>
            <w:gridSpan w:val="6"/>
            <w:tcBorders>
              <w:right w:val="single" w:sz="4" w:space="0" w:color="auto"/>
            </w:tcBorders>
          </w:tcPr>
          <w:p w14:paraId="5EC1C8DC" w14:textId="77777777" w:rsidR="001A7F6A" w:rsidRDefault="001A7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копия документа, подтверждающего полномочия представителя (если заявление подается представителем);</w:t>
            </w:r>
          </w:p>
        </w:tc>
      </w:tr>
      <w:tr w:rsidR="001A7F6A" w14:paraId="2CEBB6EB" w14:textId="77777777" w:rsidTr="001A7F6A">
        <w:tc>
          <w:tcPr>
            <w:tcW w:w="42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6C57DF5" w14:textId="63024DE5" w:rsidR="001A7F6A" w:rsidRDefault="001A7F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position w:val="-8"/>
                <w:sz w:val="20"/>
                <w:szCs w:val="20"/>
                <w:lang w:eastAsia="ru-RU"/>
              </w:rPr>
              <w:drawing>
                <wp:inline distT="0" distB="0" distL="0" distR="0" wp14:anchorId="38A72C2A" wp14:editId="4756AB9C">
                  <wp:extent cx="182880" cy="238760"/>
                  <wp:effectExtent l="0" t="0" r="7620" b="889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13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14:paraId="117E14AC" w14:textId="77777777" w:rsidR="001A7F6A" w:rsidRDefault="001A7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копия документа, удостоверяющего личность представителя (если заявление подается представителем).</w:t>
            </w:r>
          </w:p>
        </w:tc>
      </w:tr>
      <w:tr w:rsidR="001A7F6A" w14:paraId="30DA6F4D" w14:textId="77777777" w:rsidTr="001A7F6A">
        <w:tc>
          <w:tcPr>
            <w:tcW w:w="963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D52432" w14:textId="77777777" w:rsidR="001A7F6A" w:rsidRDefault="001A7F6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4.2. Для получателя пенсии при обращении с заявлением в соответствии с основанием, указанным в подпункте "б" подпункта 3.4.2 пункта 3.4 настоящего заявления:</w:t>
            </w:r>
          </w:p>
        </w:tc>
      </w:tr>
      <w:tr w:rsidR="001A7F6A" w14:paraId="10C2E88B" w14:textId="77777777" w:rsidTr="001A7F6A">
        <w:tc>
          <w:tcPr>
            <w:tcW w:w="421" w:type="dxa"/>
            <w:gridSpan w:val="2"/>
            <w:tcBorders>
              <w:left w:val="single" w:sz="4" w:space="0" w:color="auto"/>
            </w:tcBorders>
          </w:tcPr>
          <w:p w14:paraId="46ECAE58" w14:textId="06FF3EC7" w:rsidR="001A7F6A" w:rsidRDefault="001A7F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position w:val="-8"/>
                <w:sz w:val="20"/>
                <w:szCs w:val="20"/>
                <w:lang w:eastAsia="ru-RU"/>
              </w:rPr>
              <w:drawing>
                <wp:inline distT="0" distB="0" distL="0" distR="0" wp14:anchorId="00562BAA" wp14:editId="0272BE68">
                  <wp:extent cx="182880" cy="238760"/>
                  <wp:effectExtent l="0" t="0" r="7620" b="889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13" w:type="dxa"/>
            <w:gridSpan w:val="6"/>
            <w:tcBorders>
              <w:right w:val="single" w:sz="4" w:space="0" w:color="auto"/>
            </w:tcBorders>
          </w:tcPr>
          <w:p w14:paraId="00E949DA" w14:textId="77777777" w:rsidR="001A7F6A" w:rsidRDefault="001A7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справка, подтверждающая, что на дату ее выдачи гражданин является получателем страховой пенсии (с учетом фиксированной выплаты к страховой пенсии, повышений фиксированной выплаты к страховой пенсии), пенсии по государственному пенсионному обеспечению, накопительной пенсии, срочной пенсионной выплаты или пенсии, назначенной в соответствии с </w:t>
            </w:r>
            <w:hyperlink r:id="rId1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Законом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Российской Федерации от 12 февраля 1993 г. N 4468-1 "О пенсионном обеспечении лиц, проходивших военную службу, службу в органах внутренних дел, Государственной противопожарной службе, органах по контролю за оборотом наркотических средств и психотропных веществ, учреждениях и органах уголовно-исполнительной системы, войсках национальной гвардии Российской Федерации, органах принудительного исполнения Российской Федерации, и их семей";</w:t>
            </w:r>
          </w:p>
        </w:tc>
      </w:tr>
      <w:tr w:rsidR="001A7F6A" w14:paraId="7AB7A749" w14:textId="77777777" w:rsidTr="001A7F6A">
        <w:tc>
          <w:tcPr>
            <w:tcW w:w="42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05FE6C1" w14:textId="16B59B68" w:rsidR="001A7F6A" w:rsidRDefault="001A7F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position w:val="-8"/>
                <w:sz w:val="20"/>
                <w:szCs w:val="20"/>
                <w:lang w:eastAsia="ru-RU"/>
              </w:rPr>
              <w:drawing>
                <wp:inline distT="0" distB="0" distL="0" distR="0" wp14:anchorId="04D5DB86" wp14:editId="6AC806B1">
                  <wp:extent cx="182880" cy="238760"/>
                  <wp:effectExtent l="0" t="0" r="7620" b="889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13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14:paraId="1A243951" w14:textId="77777777" w:rsidR="001A7F6A" w:rsidRDefault="001A7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справка, подтверждающая, что на дату ее выдачи выданный не позднее чем за один год до даты обращения с заявлением о признании гражданина банкротом во внесудебном порядке исполнительный документ имущественного характера предъявлялся к исполнению (направлялся для исполнения) в порядке, предусмотренном законодательством Российской Федерации об исполнительном производстве, и данные требования не исполнены или исполнены частично.</w:t>
            </w:r>
          </w:p>
        </w:tc>
      </w:tr>
      <w:tr w:rsidR="001A7F6A" w14:paraId="081C1F53" w14:textId="77777777" w:rsidTr="001A7F6A">
        <w:tc>
          <w:tcPr>
            <w:tcW w:w="963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998F52" w14:textId="77777777" w:rsidR="001A7F6A" w:rsidRDefault="001A7F6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4.3. Для получателя пособия при обращении с заявлением в соответствии с основанием, указанным в подпункте "в" подпункта 3.4.2 пункта 3.4 настоящего заявления:</w:t>
            </w:r>
          </w:p>
        </w:tc>
      </w:tr>
      <w:tr w:rsidR="001A7F6A" w14:paraId="0FF53629" w14:textId="77777777" w:rsidTr="001A7F6A">
        <w:tc>
          <w:tcPr>
            <w:tcW w:w="421" w:type="dxa"/>
            <w:gridSpan w:val="2"/>
            <w:tcBorders>
              <w:left w:val="single" w:sz="4" w:space="0" w:color="auto"/>
            </w:tcBorders>
          </w:tcPr>
          <w:p w14:paraId="39EA613C" w14:textId="710EEE05" w:rsidR="001A7F6A" w:rsidRDefault="001A7F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position w:val="-8"/>
                <w:sz w:val="20"/>
                <w:szCs w:val="20"/>
                <w:lang w:eastAsia="ru-RU"/>
              </w:rPr>
              <w:drawing>
                <wp:inline distT="0" distB="0" distL="0" distR="0" wp14:anchorId="1B535117" wp14:editId="15E79A16">
                  <wp:extent cx="182880" cy="238760"/>
                  <wp:effectExtent l="0" t="0" r="7620" b="889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13" w:type="dxa"/>
            <w:gridSpan w:val="6"/>
            <w:tcBorders>
              <w:right w:val="single" w:sz="4" w:space="0" w:color="auto"/>
            </w:tcBorders>
            <w:vAlign w:val="bottom"/>
          </w:tcPr>
          <w:p w14:paraId="6FA10978" w14:textId="77777777" w:rsidR="001A7F6A" w:rsidRDefault="001A7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справка, подтверждающая, что на дату ее выдачи гражданин является получателем ежемесячного пособия в связи с рождением и воспитанием ребенка в соответствии со </w:t>
            </w:r>
            <w:hyperlink r:id="rId1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статьей 9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Федерального закона от 19 мая 1995 г. N 81-ФЗ "О государственных пособиях гражданам, имеющим детей";</w:t>
            </w:r>
          </w:p>
        </w:tc>
      </w:tr>
      <w:tr w:rsidR="001A7F6A" w14:paraId="52ACCCAE" w14:textId="77777777" w:rsidTr="001A7F6A">
        <w:tc>
          <w:tcPr>
            <w:tcW w:w="42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D2B7638" w14:textId="49F7D64D" w:rsidR="001A7F6A" w:rsidRDefault="001A7F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position w:val="-8"/>
                <w:sz w:val="20"/>
                <w:szCs w:val="20"/>
                <w:lang w:eastAsia="ru-RU"/>
              </w:rPr>
              <w:drawing>
                <wp:inline distT="0" distB="0" distL="0" distR="0" wp14:anchorId="665AA40C" wp14:editId="08FF6CA6">
                  <wp:extent cx="182880" cy="238760"/>
                  <wp:effectExtent l="0" t="0" r="7620" b="889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13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17632C72" w14:textId="77777777" w:rsidR="001A7F6A" w:rsidRDefault="001A7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справка, подтверждающая, что на дату ее выдачи выданный не позднее чем за один год до даты обращения с заявлением о признании гражданина банкротом во внесудебном порядке исполнительный документ имущественного характера предъявлялся к исполнению (направлялся для исполнения) в порядке, предусмотренном законодательством Российской Федерации об исполнительном производстве, и данные требования не исполнены или исполнены частично.</w:t>
            </w:r>
          </w:p>
        </w:tc>
      </w:tr>
      <w:tr w:rsidR="001A7F6A" w14:paraId="738E7C84" w14:textId="77777777" w:rsidTr="001A7F6A">
        <w:tc>
          <w:tcPr>
            <w:tcW w:w="963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35230D" w14:textId="77777777" w:rsidR="001A7F6A" w:rsidRDefault="001A7F6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4.4. Для гражданина, в отношении которого имеется исполнительный документ, выданный не позднее семи лет, при обращении с заявлением в соответствии с основанием, указанным в подпункте "г" подпункта 3.4.2 пункта 3.4 настоящего заявления:</w:t>
            </w:r>
          </w:p>
        </w:tc>
      </w:tr>
      <w:tr w:rsidR="001A7F6A" w14:paraId="6868DA5A" w14:textId="77777777" w:rsidTr="001A7F6A">
        <w:tc>
          <w:tcPr>
            <w:tcW w:w="42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C4BC924" w14:textId="12E4D4A6" w:rsidR="001A7F6A" w:rsidRDefault="001A7F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position w:val="-8"/>
                <w:sz w:val="20"/>
                <w:szCs w:val="20"/>
                <w:lang w:eastAsia="ru-RU"/>
              </w:rPr>
              <w:drawing>
                <wp:inline distT="0" distB="0" distL="0" distR="0" wp14:anchorId="3E545F53" wp14:editId="7E8A18C2">
                  <wp:extent cx="182880" cy="238760"/>
                  <wp:effectExtent l="0" t="0" r="7620" b="889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13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42704737" w14:textId="77777777" w:rsidR="001A7F6A" w:rsidRDefault="001A7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справка, подтверждающая, что на дату ее выдачи выданный не позднее чем за семь лет до даты обращения с заявлением о признании гражданина банкротом во внесудебном порядке исполнительный документ имущественного характера предъявлялся к исполнению (направлялся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для исполнения) в порядке, предусмотренном законодательством Российской Федерации об исполнительном производстве, и данные требования не исполнены или исполнены частично.</w:t>
            </w:r>
          </w:p>
        </w:tc>
      </w:tr>
      <w:tr w:rsidR="001A7F6A" w14:paraId="1778E973" w14:textId="77777777" w:rsidTr="001A7F6A">
        <w:tc>
          <w:tcPr>
            <w:tcW w:w="3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D9294" w14:textId="77777777" w:rsidR="001A7F6A" w:rsidRDefault="001A7F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Дата и подпись гражданина (представителя) с указанием фамилии, имени и отчества (при наличии)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CF01C" w14:textId="77777777" w:rsidR="001A7F6A" w:rsidRDefault="001A7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обязательно (заполняется от руки)</w:t>
            </w:r>
          </w:p>
        </w:tc>
        <w:tc>
          <w:tcPr>
            <w:tcW w:w="4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452CA" w14:textId="77777777" w:rsidR="001A7F6A" w:rsidRDefault="001A7F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4A0A0FE" w14:textId="77777777" w:rsidR="001A7F6A" w:rsidRDefault="001A7F6A" w:rsidP="001A7F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98"/>
        <w:gridCol w:w="1587"/>
        <w:gridCol w:w="4249"/>
      </w:tblGrid>
      <w:tr w:rsidR="001A7F6A" w14:paraId="319E4253" w14:textId="77777777" w:rsidTr="001A7F6A"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CFD4C" w14:textId="77777777" w:rsidR="001A7F6A" w:rsidRDefault="001A7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 Сведения о принятии заявления (заполняется многофункциональным центром предоставления государственных и муниципальных услуг)</w:t>
            </w:r>
          </w:p>
        </w:tc>
      </w:tr>
      <w:tr w:rsidR="001A7F6A" w14:paraId="3A85635D" w14:textId="77777777" w:rsidTr="001A7F6A"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32B6B" w14:textId="77777777" w:rsidR="001A7F6A" w:rsidRDefault="001A7F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Сведения, содержащиеся в документе, удостоверяющем личность заявителя (представителя заявителя), проверены</w:t>
            </w:r>
          </w:p>
        </w:tc>
      </w:tr>
      <w:tr w:rsidR="001A7F6A" w14:paraId="43CEB5D7" w14:textId="77777777" w:rsidTr="001A7F6A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1C92B" w14:textId="77777777" w:rsidR="001A7F6A" w:rsidRDefault="001A7F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принятия заявления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F3D0E" w14:textId="77777777" w:rsidR="001A7F6A" w:rsidRDefault="001A7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обязательно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6120A" w14:textId="77777777" w:rsidR="001A7F6A" w:rsidRDefault="001A7F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7F6A" w14:paraId="60D984E8" w14:textId="77777777" w:rsidTr="001A7F6A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2D963" w14:textId="77777777" w:rsidR="001A7F6A" w:rsidRDefault="001A7F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Инициалы, фамилия специалиста, принявшего заявление, его подпись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A9FEE" w14:textId="77777777" w:rsidR="001A7F6A" w:rsidRDefault="001A7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обязательно (заполняется от руки)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635C5" w14:textId="77777777" w:rsidR="001A7F6A" w:rsidRDefault="001A7F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7F6A" w14:paraId="41F55B2F" w14:textId="77777777" w:rsidTr="001A7F6A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C96EB" w14:textId="77777777" w:rsidR="001A7F6A" w:rsidRDefault="001A7F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Печать многофункционального центра предоставления государственных и муниципальных услуг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678A9" w14:textId="77777777" w:rsidR="001A7F6A" w:rsidRDefault="001A7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обязательно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FA338" w14:textId="77777777" w:rsidR="001A7F6A" w:rsidRDefault="001A7F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CB7EA9E" w14:textId="2015332A" w:rsidR="001A7F6A" w:rsidRDefault="001A7F6A" w:rsidP="001A7F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F4C892C" w14:textId="77777777" w:rsidR="0083463A" w:rsidRPr="001A7F6A" w:rsidRDefault="0083463A" w:rsidP="001A7F6A"/>
    <w:sectPr w:rsidR="0083463A" w:rsidRPr="001A7F6A" w:rsidSect="00312140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0E7"/>
    <w:rsid w:val="001A7F6A"/>
    <w:rsid w:val="003670E7"/>
    <w:rsid w:val="0083463A"/>
    <w:rsid w:val="00CD6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344EA"/>
  <w15:chartTrackingRefBased/>
  <w15:docId w15:val="{DDAC18A0-8AF2-4B88-8295-AD0DFBD72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626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D62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CD62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1A4BACCF115888C56AB011436B5243A1DCDD17F3B520CE0A12D6815394EFF45B726A39FBBAF76DB2386EADCF7RFg2I" TargetMode="External"/><Relationship Id="rId13" Type="http://schemas.openxmlformats.org/officeDocument/2006/relationships/hyperlink" Target="consultantplus://offline/ref=A1A4BACCF115888C56AB011436B5243A1DC8D97A38530CE0A12D6815394EFF45A526FB95BCAE6AD177C9AC89F8F316541C076CAE5C1CR0g4I" TargetMode="External"/><Relationship Id="rId18" Type="http://schemas.openxmlformats.org/officeDocument/2006/relationships/hyperlink" Target="consultantplus://offline/ref=A1A4BACCF115888C56AB011436B5243A1DCAD8773B590CE0A12D6815394EFF45A526FB90BCAD638E72DCBDD1F7F40D4B1D1970AC5ER1gD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1A4BACCF115888C56AB011436B5243A1DCCDA7A365B0CE0A12D6815394EFF45A526FB93B9AA6BDE2A93BC8DB1A41E48181973AC421C074ERFg1I" TargetMode="External"/><Relationship Id="rId12" Type="http://schemas.openxmlformats.org/officeDocument/2006/relationships/hyperlink" Target="consultantplus://offline/ref=A1A4BACCF115888C56AB011436B5243A1DC8D97A38530CE0A12D6815394EFF45A526FB95BCAC60D177C9AC89F8F316541C076CAE5C1CR0g4I" TargetMode="External"/><Relationship Id="rId17" Type="http://schemas.openxmlformats.org/officeDocument/2006/relationships/hyperlink" Target="consultantplus://offline/ref=A1A4BACCF115888C56AB011436B5243A1DCDD17F3B520CE0A12D6815394EFF45B726A39FBBAF76DB2386EADCF7RFg2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1A4BACCF115888C56AB011436B5243A1DC8D97A38530CE0A12D6815394EFF45A526FB97BAA368D177C9AC89F8F316541C076CAE5C1CR0g4I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1A4BACCF115888C56AB011436B5243A1DC8D97A38530CE0A12D6815394EFF45A526FB95BCA96FD177C9AC89F8F316541C076CAE5C1CR0g4I" TargetMode="External"/><Relationship Id="rId11" Type="http://schemas.openxmlformats.org/officeDocument/2006/relationships/hyperlink" Target="consultantplus://offline/ref=A1A4BACCF115888C56AB011436B5243A1DC8D97A38530CE0A12D6815394EFF45A526FB95BCAC6DD177C9AC89F8F316541C076CAE5C1CR0g4I" TargetMode="External"/><Relationship Id="rId5" Type="http://schemas.openxmlformats.org/officeDocument/2006/relationships/image" Target="media/image1.wmf"/><Relationship Id="rId15" Type="http://schemas.openxmlformats.org/officeDocument/2006/relationships/hyperlink" Target="consultantplus://offline/ref=A1A4BACCF115888C56AB011436B5243A1DC8D97A38530CE0A12D6815394EFF45A526FB97B1AF6BD177C9AC89F8F316541C076CAE5C1CR0g4I" TargetMode="External"/><Relationship Id="rId10" Type="http://schemas.openxmlformats.org/officeDocument/2006/relationships/hyperlink" Target="consultantplus://offline/ref=A1A4BACCF115888C56AB011436B5243A1DC8D97A38530CE0A12D6815394EFF45A526FB95BCAC6ED177C9AC89F8F316541C076CAE5C1CR0g4I" TargetMode="External"/><Relationship Id="rId19" Type="http://schemas.openxmlformats.org/officeDocument/2006/relationships/fontTable" Target="fontTable.xml"/><Relationship Id="rId4" Type="http://schemas.openxmlformats.org/officeDocument/2006/relationships/hyperlink" Target="consultantplus://offline/ref=A1A4BACCF115888C56AB011436B5243A1DC8D97A38530CE0A12D6815394EFF45A526FB95BCA96FD177C9AC89F8F316541C076CAE5C1CR0g4I" TargetMode="External"/><Relationship Id="rId9" Type="http://schemas.openxmlformats.org/officeDocument/2006/relationships/hyperlink" Target="consultantplus://offline/ref=A1A4BACCF115888C56AB011436B5243A1DCAD8773B590CE0A12D6815394EFF45A526FB90BCAD638E72DCBDD1F7F40D4B1D1970AC5ER1gDI" TargetMode="External"/><Relationship Id="rId14" Type="http://schemas.openxmlformats.org/officeDocument/2006/relationships/hyperlink" Target="consultantplus://offline/ref=A1A4BACCF115888C56AB011436B5243A1DC8D97A38530CE0A12D6815394EFF45A526FB95BCA26ED177C9AC89F8F316541C076CAE5C1CR0g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2248</Words>
  <Characters>12819</Characters>
  <Application>Microsoft Office Word</Application>
  <DocSecurity>0</DocSecurity>
  <Lines>106</Lines>
  <Paragraphs>30</Paragraphs>
  <ScaleCrop>false</ScaleCrop>
  <Company/>
  <LinksUpToDate>false</LinksUpToDate>
  <CharactersWithSpaces>15037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Сукачёва</dc:creator>
  <cp:keywords/>
  <dc:description/>
  <cp:lastModifiedBy>Орехова Анна Валерьевна</cp:lastModifiedBy>
  <cp:revision>4</cp:revision>
  <dcterms:created xsi:type="dcterms:W3CDTF">2023-09-19T10:58:00Z</dcterms:created>
  <dcterms:modified xsi:type="dcterms:W3CDTF">2023-10-25T08:34:00Z</dcterms:modified>
</cp:coreProperties>
</file>